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465" w:rsidRDefault="002E6465">
      <w:pPr>
        <w:widowControl w:val="0"/>
        <w:shd w:val="clear" w:color="auto" w:fill="FFFFFF"/>
        <w:spacing w:after="0" w:line="240" w:lineRule="auto"/>
        <w:jc w:val="center"/>
        <w:rPr>
          <w:rFonts w:ascii="Times New Roman" w:hAnsi="Times New Roman"/>
          <w:b/>
        </w:rPr>
      </w:pPr>
    </w:p>
    <w:p w:rsidR="002E6465" w:rsidRDefault="008934EB">
      <w:pPr>
        <w:widowControl w:val="0"/>
        <w:pBdr>
          <w:top w:val="single" w:sz="4" w:space="1" w:color="000000"/>
          <w:left w:val="single" w:sz="4" w:space="4" w:color="000000"/>
          <w:bottom w:val="single" w:sz="4" w:space="1" w:color="000000"/>
          <w:right w:val="single" w:sz="4" w:space="4" w:color="000000"/>
        </w:pBdr>
        <w:shd w:val="clear" w:color="auto" w:fill="F2F2F2"/>
        <w:spacing w:after="0" w:line="240" w:lineRule="auto"/>
        <w:jc w:val="center"/>
        <w:rPr>
          <w:rFonts w:ascii="Times New Roman" w:hAnsi="Times New Roman"/>
          <w:b/>
          <w:sz w:val="24"/>
          <w:szCs w:val="24"/>
        </w:rPr>
      </w:pPr>
      <w:r>
        <w:rPr>
          <w:rFonts w:ascii="Times New Roman" w:hAnsi="Times New Roman"/>
          <w:b/>
          <w:sz w:val="24"/>
          <w:szCs w:val="24"/>
        </w:rPr>
        <w:t>MODELLO 4 - Disciplinare di gara</w:t>
      </w:r>
    </w:p>
    <w:p w:rsidR="002E6465" w:rsidRDefault="002E6465">
      <w:pPr>
        <w:widowControl w:val="0"/>
        <w:spacing w:after="0" w:line="240" w:lineRule="auto"/>
        <w:jc w:val="both"/>
        <w:rPr>
          <w:rFonts w:ascii="Times New Roman" w:hAnsi="Times New Roman"/>
          <w:b/>
        </w:rPr>
      </w:pPr>
    </w:p>
    <w:p w:rsidR="002E6465" w:rsidRDefault="002E6465">
      <w:pPr>
        <w:widowControl w:val="0"/>
        <w:spacing w:after="0" w:line="240" w:lineRule="auto"/>
        <w:jc w:val="both"/>
        <w:rPr>
          <w:rFonts w:ascii="Times New Roman" w:hAnsi="Times New Roman"/>
          <w:b/>
        </w:rPr>
      </w:pPr>
    </w:p>
    <w:p w:rsidR="002E6465" w:rsidRDefault="008934EB">
      <w:pPr>
        <w:pStyle w:val="Titolo3"/>
        <w:numPr>
          <w:ilvl w:val="2"/>
          <w:numId w:val="2"/>
        </w:numPr>
        <w:spacing w:before="0" w:line="240" w:lineRule="auto"/>
        <w:ind w:left="0" w:firstLine="0"/>
        <w:jc w:val="center"/>
        <w:rPr>
          <w:rFonts w:ascii="Times New Roman" w:hAnsi="Times New Roman" w:cs="Times New Roman"/>
          <w:sz w:val="22"/>
          <w:szCs w:val="22"/>
        </w:rPr>
      </w:pPr>
      <w:r>
        <w:rPr>
          <w:rFonts w:ascii="Times New Roman" w:hAnsi="Times New Roman" w:cs="Times New Roman"/>
          <w:sz w:val="22"/>
          <w:szCs w:val="22"/>
        </w:rPr>
        <w:t>DICHIARAZIONI INTEGRATIVE</w:t>
      </w:r>
    </w:p>
    <w:p w:rsidR="002E6465" w:rsidRDefault="002E6465"/>
    <w:p w:rsidR="002E4A0B" w:rsidRDefault="002E4A0B" w:rsidP="002E4A0B">
      <w:pPr>
        <w:autoSpaceDE w:val="0"/>
        <w:spacing w:after="0" w:line="240" w:lineRule="auto"/>
        <w:jc w:val="right"/>
        <w:rPr>
          <w:rFonts w:ascii="Times New Roman" w:hAnsi="Times New Roman"/>
          <w:b/>
          <w:bCs/>
        </w:rPr>
      </w:pPr>
      <w:r>
        <w:rPr>
          <w:rFonts w:ascii="Times New Roman" w:hAnsi="Times New Roman"/>
          <w:b/>
        </w:rPr>
        <w:t>SPETT.LE</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ab/>
        <w:t>REGIONE CALABRIA</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2E4A0B" w:rsidRPr="00B32CEE" w:rsidRDefault="002E4A0B" w:rsidP="002E4A0B">
      <w:pPr>
        <w:autoSpaceDE w:val="0"/>
        <w:spacing w:after="0" w:line="240" w:lineRule="auto"/>
        <w:jc w:val="right"/>
        <w:rPr>
          <w:rFonts w:ascii="Times New Roman" w:hAnsi="Times New Roman"/>
          <w:b/>
          <w:bCs/>
        </w:rPr>
      </w:pPr>
      <w:r>
        <w:rPr>
          <w:rFonts w:ascii="Times New Roman" w:hAnsi="Times New Roman"/>
          <w:b/>
          <w:bCs/>
        </w:rPr>
        <w:t>Settore 6 – Difesa del Suolo</w:t>
      </w:r>
    </w:p>
    <w:p w:rsidR="002E4A0B" w:rsidRDefault="002E4A0B" w:rsidP="002E4A0B">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2E4A0B" w:rsidRDefault="002E4A0B" w:rsidP="002E4A0B">
      <w:pPr>
        <w:autoSpaceDE w:val="0"/>
        <w:spacing w:after="0" w:line="240" w:lineRule="auto"/>
        <w:jc w:val="right"/>
        <w:rPr>
          <w:rFonts w:ascii="Times New Roman" w:hAnsi="Times New Roman"/>
          <w:b/>
        </w:rPr>
      </w:pPr>
      <w:r>
        <w:rPr>
          <w:rFonts w:ascii="Times New Roman" w:hAnsi="Times New Roman"/>
          <w:b/>
          <w:bCs/>
        </w:rPr>
        <w:t>88100 Catanzaro (CZ)</w:t>
      </w:r>
    </w:p>
    <w:p w:rsidR="002E6465" w:rsidRDefault="002E6465">
      <w:pPr>
        <w:widowControl w:val="0"/>
        <w:spacing w:after="0" w:line="240" w:lineRule="auto"/>
        <w:jc w:val="both"/>
        <w:rPr>
          <w:rFonts w:ascii="Times New Roman" w:hAnsi="Times New Roman"/>
          <w:b/>
        </w:rPr>
      </w:pPr>
    </w:p>
    <w:p w:rsidR="00064EE7" w:rsidRPr="008A6AAC" w:rsidRDefault="00064EE7" w:rsidP="00064EE7">
      <w:pPr>
        <w:pStyle w:val="Didascalia"/>
        <w:jc w:val="both"/>
        <w:rPr>
          <w:rStyle w:val="fontstyle01"/>
          <w:b w:val="0"/>
          <w:bCs w:val="0"/>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3D73A1" w:rsidRDefault="003D73A1" w:rsidP="003D73A1">
      <w:pPr>
        <w:widowControl w:val="0"/>
        <w:overflowPunct w:val="0"/>
        <w:autoSpaceDE w:val="0"/>
        <w:spacing w:after="0" w:line="240" w:lineRule="auto"/>
        <w:ind w:right="80"/>
        <w:jc w:val="both"/>
        <w:rPr>
          <w:rFonts w:ascii="Times New Roman" w:hAnsi="Times New Roman"/>
          <w:bCs/>
        </w:rPr>
      </w:pPr>
    </w:p>
    <w:tbl>
      <w:tblPr>
        <w:tblW w:w="856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1C5EE4" w:rsidRPr="009B707C" w:rsidTr="00BF3B60">
        <w:trPr>
          <w:trHeight w:val="574"/>
          <w:tblCellSpacing w:w="0" w:type="dxa"/>
        </w:trPr>
        <w:tc>
          <w:tcPr>
            <w:tcW w:w="1008" w:type="dxa"/>
            <w:vAlign w:val="center"/>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t>Lotto 1</w:t>
            </w:r>
          </w:p>
        </w:tc>
        <w:tc>
          <w:tcPr>
            <w:tcW w:w="4819" w:type="dxa"/>
            <w:shd w:val="clear" w:color="auto" w:fill="FFFFFF"/>
            <w:vAlign w:val="center"/>
          </w:tcPr>
          <w:p w:rsidR="001C5EE4" w:rsidRPr="0081685B" w:rsidRDefault="001C5EE4" w:rsidP="00BF3B60">
            <w:pPr>
              <w:spacing w:line="240" w:lineRule="auto"/>
              <w:rPr>
                <w:rFonts w:ascii="Arial" w:hAnsi="Arial" w:cs="Arial"/>
                <w:sz w:val="16"/>
                <w:szCs w:val="16"/>
                <w:lang w:eastAsia="it-IT"/>
              </w:rPr>
            </w:pPr>
            <w:r w:rsidRPr="0081685B">
              <w:rPr>
                <w:rFonts w:ascii="Arial" w:hAnsi="Arial" w:cs="Arial"/>
                <w:sz w:val="16"/>
                <w:szCs w:val="16"/>
              </w:rPr>
              <w:t>Interventi integrati per il completamento delle opere di difesa costiera ( tra Foce Fiume Savuto e Litorale di Paola)</w:t>
            </w:r>
          </w:p>
        </w:tc>
        <w:tc>
          <w:tcPr>
            <w:tcW w:w="1730" w:type="dxa"/>
            <w:shd w:val="clear" w:color="auto" w:fill="FFFFFF"/>
            <w:vAlign w:val="center"/>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t>CIG 817799789C</w:t>
            </w:r>
          </w:p>
        </w:tc>
      </w:tr>
      <w:tr w:rsidR="001C5EE4" w:rsidRPr="009B707C" w:rsidTr="00BF3B60">
        <w:trPr>
          <w:trHeight w:val="650"/>
          <w:tblCellSpacing w:w="0" w:type="dxa"/>
        </w:trPr>
        <w:tc>
          <w:tcPr>
            <w:tcW w:w="1008" w:type="dxa"/>
            <w:vAlign w:val="center"/>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t>Lotto 2</w:t>
            </w:r>
          </w:p>
        </w:tc>
        <w:tc>
          <w:tcPr>
            <w:tcW w:w="4819" w:type="dxa"/>
            <w:shd w:val="clear" w:color="auto" w:fill="FFFFFF"/>
            <w:vAlign w:val="center"/>
          </w:tcPr>
          <w:p w:rsidR="001C5EE4" w:rsidRPr="0081685B" w:rsidRDefault="001C5EE4"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Paola e Porto di Cetraro)</w:t>
            </w:r>
          </w:p>
        </w:tc>
        <w:tc>
          <w:tcPr>
            <w:tcW w:w="1730" w:type="dxa"/>
            <w:shd w:val="clear" w:color="auto" w:fill="FFFFFF"/>
            <w:vAlign w:val="center"/>
          </w:tcPr>
          <w:p w:rsidR="001C5EE4" w:rsidRPr="0081685B" w:rsidRDefault="001C5EE4" w:rsidP="00BF3B60">
            <w:pPr>
              <w:jc w:val="center"/>
              <w:rPr>
                <w:rFonts w:cs="Arial"/>
                <w:sz w:val="16"/>
                <w:szCs w:val="15"/>
                <w:lang w:eastAsia="it-IT"/>
              </w:rPr>
            </w:pPr>
            <w:r w:rsidRPr="0081685B">
              <w:rPr>
                <w:rFonts w:cs="Arial"/>
                <w:sz w:val="16"/>
                <w:szCs w:val="15"/>
                <w:lang w:eastAsia="it-IT"/>
              </w:rPr>
              <w:t>CIG 8178584D03</w:t>
            </w:r>
          </w:p>
        </w:tc>
      </w:tr>
      <w:tr w:rsidR="001C5EE4" w:rsidRPr="009B707C" w:rsidTr="00BF3B60">
        <w:trPr>
          <w:trHeight w:val="531"/>
          <w:tblCellSpacing w:w="0" w:type="dxa"/>
        </w:trPr>
        <w:tc>
          <w:tcPr>
            <w:tcW w:w="1008" w:type="dxa"/>
            <w:vAlign w:val="center"/>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t>Lotto 3</w:t>
            </w:r>
          </w:p>
        </w:tc>
        <w:tc>
          <w:tcPr>
            <w:tcW w:w="4819" w:type="dxa"/>
            <w:shd w:val="clear" w:color="auto" w:fill="FFFFFF"/>
            <w:vAlign w:val="center"/>
          </w:tcPr>
          <w:p w:rsidR="001C5EE4" w:rsidRPr="0081685B" w:rsidRDefault="001C5EE4"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Gizzeria e Foce Fiume Savuto)</w:t>
            </w:r>
          </w:p>
        </w:tc>
        <w:tc>
          <w:tcPr>
            <w:tcW w:w="1730" w:type="dxa"/>
            <w:shd w:val="clear" w:color="auto" w:fill="FFFFFF"/>
            <w:vAlign w:val="center"/>
          </w:tcPr>
          <w:p w:rsidR="001C5EE4" w:rsidRPr="0081685B" w:rsidRDefault="001C5EE4" w:rsidP="00BF3B60">
            <w:pPr>
              <w:jc w:val="center"/>
              <w:rPr>
                <w:rFonts w:cs="Arial"/>
                <w:sz w:val="16"/>
                <w:szCs w:val="15"/>
                <w:lang w:eastAsia="it-IT"/>
              </w:rPr>
            </w:pPr>
            <w:r w:rsidRPr="0081685B">
              <w:rPr>
                <w:rFonts w:cs="Arial"/>
                <w:sz w:val="16"/>
                <w:szCs w:val="15"/>
                <w:lang w:eastAsia="it-IT"/>
              </w:rPr>
              <w:t>CIG 8178585DD6</w:t>
            </w:r>
          </w:p>
        </w:tc>
      </w:tr>
      <w:tr w:rsidR="001C5EE4" w:rsidRPr="009B707C" w:rsidTr="00BF3B60">
        <w:trPr>
          <w:trHeight w:val="531"/>
          <w:tblCellSpacing w:w="0" w:type="dxa"/>
        </w:trPr>
        <w:tc>
          <w:tcPr>
            <w:tcW w:w="1008" w:type="dxa"/>
            <w:vAlign w:val="center"/>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tcPr>
          <w:p w:rsidR="001C5EE4" w:rsidRPr="0081685B" w:rsidRDefault="001C5EE4" w:rsidP="00BF3B60">
            <w:pPr>
              <w:spacing w:line="240" w:lineRule="auto"/>
              <w:jc w:val="center"/>
              <w:rPr>
                <w:rFonts w:cs="Arial"/>
                <w:sz w:val="16"/>
                <w:szCs w:val="15"/>
                <w:lang w:eastAsia="it-IT"/>
              </w:rPr>
            </w:pPr>
            <w:r w:rsidRPr="0081685B">
              <w:rPr>
                <w:rFonts w:cs="Arial"/>
                <w:sz w:val="16"/>
                <w:szCs w:val="15"/>
                <w:lang w:eastAsia="it-IT"/>
              </w:rPr>
              <w:t>Lotto 4</w:t>
            </w:r>
          </w:p>
        </w:tc>
        <w:tc>
          <w:tcPr>
            <w:tcW w:w="4819" w:type="dxa"/>
            <w:shd w:val="clear" w:color="auto" w:fill="FFFFFF"/>
            <w:vAlign w:val="center"/>
          </w:tcPr>
          <w:p w:rsidR="001C5EE4" w:rsidRPr="0081685B" w:rsidRDefault="001C5EE4" w:rsidP="00BF3B60">
            <w:pPr>
              <w:rPr>
                <w:rFonts w:ascii="Arial" w:hAnsi="Arial" w:cs="Arial"/>
                <w:sz w:val="16"/>
                <w:szCs w:val="16"/>
              </w:rPr>
            </w:pPr>
            <w:r w:rsidRPr="0081685B">
              <w:rPr>
                <w:rFonts w:ascii="Arial" w:hAnsi="Arial" w:cs="Arial"/>
                <w:sz w:val="16"/>
                <w:szCs w:val="16"/>
              </w:rPr>
              <w:t>Interventi integrati per il completamento delle opere di difesa costiera (tra Porto di Cetraro e Litorale di Sangineto)</w:t>
            </w:r>
          </w:p>
        </w:tc>
        <w:tc>
          <w:tcPr>
            <w:tcW w:w="1730" w:type="dxa"/>
            <w:shd w:val="clear" w:color="auto" w:fill="FFFFFF"/>
            <w:vAlign w:val="center"/>
          </w:tcPr>
          <w:p w:rsidR="001C5EE4" w:rsidRPr="0081685B" w:rsidRDefault="001C5EE4" w:rsidP="00BF3B60">
            <w:pPr>
              <w:jc w:val="center"/>
              <w:rPr>
                <w:rFonts w:cs="Arial"/>
                <w:sz w:val="16"/>
                <w:szCs w:val="15"/>
                <w:lang w:eastAsia="it-IT"/>
              </w:rPr>
            </w:pPr>
            <w:r w:rsidRPr="0081685B">
              <w:rPr>
                <w:rFonts w:cs="Arial"/>
                <w:sz w:val="16"/>
                <w:szCs w:val="15"/>
                <w:lang w:eastAsia="it-IT"/>
              </w:rPr>
              <w:t>CIG 8178652523</w:t>
            </w:r>
          </w:p>
        </w:tc>
      </w:tr>
    </w:tbl>
    <w:p w:rsidR="003D73A1" w:rsidRDefault="003D73A1" w:rsidP="003D73A1">
      <w:pPr>
        <w:widowControl w:val="0"/>
        <w:overflowPunct w:val="0"/>
        <w:autoSpaceDE w:val="0"/>
        <w:spacing w:after="0" w:line="240" w:lineRule="auto"/>
        <w:ind w:right="80"/>
        <w:jc w:val="both"/>
        <w:rPr>
          <w:rFonts w:ascii="Times New Roman" w:hAnsi="Times New Roman"/>
          <w:bCs/>
        </w:rPr>
      </w:pPr>
      <w:bookmarkStart w:id="0" w:name="_GoBack"/>
      <w:bookmarkEnd w:id="0"/>
    </w:p>
    <w:p w:rsidR="002E6465" w:rsidRDefault="002E6465">
      <w:pPr>
        <w:widowControl w:val="0"/>
        <w:spacing w:after="0" w:line="240" w:lineRule="auto"/>
        <w:ind w:right="80"/>
        <w:jc w:val="both"/>
        <w:rPr>
          <w:rFonts w:ascii="Times New Roman" w:hAnsi="Times New Roman"/>
          <w:bCs/>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libero professionista singolo)</w:t>
      </w:r>
    </w:p>
    <w:p w:rsidR="002E6465" w:rsidRDefault="008934EB">
      <w:pPr>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 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 Tel. ____________________, E-mail ____________________________, PEC ________________________________.</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dell’associazione di liberi professionisti _______________________________ costituita nelle forme di cui alla legge n. 1815/1939, con sede in ___________________________ Via ____________________________________ n. ______ CAP ______________ P.IVA _______________________________, Tel. ____________________, E-mail ____________________________, PEC ________________________________.</w:t>
      </w:r>
    </w:p>
    <w:p w:rsidR="002E6465" w:rsidRDefault="008934EB">
      <w:pPr>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2E6465">
      <w:pPr>
        <w:spacing w:after="0" w:line="240" w:lineRule="auto"/>
        <w:jc w:val="center"/>
        <w:rPr>
          <w:rFonts w:ascii="Times New Roman" w:hAnsi="Times New Roman"/>
          <w:i/>
          <w:iCs/>
          <w:sz w:val="20"/>
          <w:szCs w:val="20"/>
        </w:rPr>
      </w:pPr>
    </w:p>
    <w:p w:rsidR="002E6465" w:rsidRDefault="008934EB">
      <w:pPr>
        <w:spacing w:after="120" w:line="240" w:lineRule="auto"/>
        <w:rPr>
          <w:rFonts w:ascii="Times New Roman" w:hAnsi="Times New Roman"/>
          <w:sz w:val="20"/>
          <w:szCs w:val="20"/>
        </w:rPr>
      </w:pPr>
      <w:r>
        <w:rPr>
          <w:rFonts w:ascii="Times New Roman" w:hAnsi="Times New Roman"/>
          <w:b/>
          <w:bCs/>
          <w:i/>
        </w:rPr>
        <w:t>(nel caso di società di professionisti)</w:t>
      </w:r>
    </w:p>
    <w:p w:rsidR="002E6465" w:rsidRDefault="008934EB">
      <w:pPr>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professionisti ____________________________ con sede in __________________________________ Via __________________________________ n. _______ CAP ___________ P.IVA _________________________, Tel. ____________________, E-mail ____________________________, PEC ________________________________.</w:t>
      </w:r>
    </w:p>
    <w:p w:rsidR="002E6465" w:rsidRDefault="008934EB">
      <w:pPr>
        <w:spacing w:after="0"/>
        <w:jc w:val="both"/>
        <w:rPr>
          <w:rFonts w:ascii="Times New Roman" w:hAnsi="Times New Roman"/>
          <w:sz w:val="20"/>
          <w:szCs w:val="20"/>
        </w:rPr>
      </w:pPr>
      <w:r>
        <w:rPr>
          <w:rFonts w:ascii="Times New Roman" w:hAnsi="Times New Roman"/>
          <w:b/>
          <w:bCs/>
          <w:i/>
        </w:rPr>
        <w:t>(nel caso di società di ingegneria)</w:t>
      </w:r>
    </w:p>
    <w:p w:rsidR="002E6465" w:rsidRDefault="008934EB">
      <w:pPr>
        <w:spacing w:after="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della società di ingegneria ________________________________ con sede in ____________________________________ Via ___________________  n. ______ CAP ___________________  P.IVA _________________________</w:t>
      </w:r>
    </w:p>
    <w:p w:rsidR="002E6465" w:rsidRDefault="002E6465">
      <w:pPr>
        <w:spacing w:after="0"/>
        <w:jc w:val="both"/>
        <w:rPr>
          <w:rFonts w:ascii="Times New Roman" w:hAnsi="Times New Roman"/>
          <w:b/>
          <w:bCs/>
          <w:i/>
        </w:rPr>
      </w:pP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Default="008934EB">
      <w:pPr>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w:t>
      </w:r>
      <w:r>
        <w:rPr>
          <w:rFonts w:ascii="Times New Roman" w:hAnsi="Times New Roman"/>
          <w:sz w:val="20"/>
          <w:szCs w:val="20"/>
        </w:rPr>
        <w:lastRenderedPageBreak/>
        <w:t xml:space="preserve">____________________________, PEC ________________________________,.quale </w:t>
      </w:r>
      <w:r>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2E6465" w:rsidRDefault="008934EB">
      <w:pPr>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2E6465" w:rsidRDefault="008934EB">
      <w:pPr>
        <w:numPr>
          <w:ilvl w:val="0"/>
          <w:numId w:val="3"/>
        </w:numPr>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numPr>
          <w:ilvl w:val="0"/>
          <w:numId w:val="3"/>
        </w:numPr>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2E6465" w:rsidRDefault="008934EB">
      <w:pPr>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NB: per ogni componente indicare la forma giuridica. </w:t>
      </w:r>
    </w:p>
    <w:p w:rsidR="002E6465" w:rsidRDefault="008934EB">
      <w:pPr>
        <w:spacing w:after="0" w:line="240" w:lineRule="auto"/>
        <w:jc w:val="both"/>
        <w:rPr>
          <w:rFonts w:ascii="Times New Roman" w:hAnsi="Times New Roman"/>
          <w:bCs/>
          <w:i/>
          <w:sz w:val="20"/>
          <w:szCs w:val="20"/>
        </w:rPr>
      </w:pPr>
      <w:r>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2E6465" w:rsidRDefault="008934EB">
      <w:pPr>
        <w:spacing w:after="120" w:line="240" w:lineRule="auto"/>
        <w:jc w:val="both"/>
        <w:rPr>
          <w:rFonts w:ascii="Times New Roman" w:hAnsi="Times New Roman"/>
          <w:sz w:val="20"/>
          <w:szCs w:val="20"/>
        </w:rPr>
      </w:pPr>
      <w:r>
        <w:rPr>
          <w:rFonts w:ascii="Times New Roman" w:hAnsi="Times New Roman"/>
          <w:bCs/>
          <w:i/>
          <w:sz w:val="20"/>
          <w:szCs w:val="20"/>
        </w:rPr>
        <w:t>In caso di consorzio stabile, specificare la forma giuridica delle singole consorziate che lo costituiscono.</w:t>
      </w:r>
    </w:p>
    <w:p w:rsidR="002E6465" w:rsidRPr="00587C60" w:rsidRDefault="008934EB" w:rsidP="00587C60">
      <w:pPr>
        <w:numPr>
          <w:ilvl w:val="0"/>
          <w:numId w:val="4"/>
        </w:numPr>
        <w:spacing w:after="240"/>
        <w:jc w:val="both"/>
        <w:rPr>
          <w:rFonts w:ascii="Times New Roman" w:hAnsi="Times New Roman"/>
          <w:sz w:val="20"/>
          <w:szCs w:val="20"/>
        </w:rPr>
      </w:pPr>
      <w:r w:rsidRPr="00587C60">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587C60">
        <w:rPr>
          <w:rFonts w:ascii="Times New Roman" w:hAnsi="Times New Roman"/>
          <w:b/>
          <w:sz w:val="20"/>
          <w:szCs w:val="20"/>
        </w:rPr>
        <w:t>mandataria</w:t>
      </w:r>
      <w:r w:rsidRPr="00587C60">
        <w:rPr>
          <w:rFonts w:ascii="Times New Roman" w:hAnsi="Times New Roman"/>
          <w:sz w:val="20"/>
          <w:szCs w:val="20"/>
        </w:rPr>
        <w:t xml:space="preserve"> del costituendo raggruppamento temporaneo ___________________;</w:t>
      </w:r>
    </w:p>
    <w:p w:rsidR="002E6465" w:rsidRDefault="008934EB">
      <w:pPr>
        <w:numPr>
          <w:ilvl w:val="0"/>
          <w:numId w:val="4"/>
        </w:numPr>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2E6465" w:rsidRDefault="008934EB">
      <w:pPr>
        <w:spacing w:after="120" w:line="240" w:lineRule="auto"/>
        <w:rPr>
          <w:rFonts w:ascii="Times New Roman" w:hAnsi="Times New Roman"/>
          <w:sz w:val="20"/>
          <w:szCs w:val="20"/>
        </w:rPr>
      </w:pPr>
      <w:r>
        <w:rPr>
          <w:rFonts w:ascii="Times New Roman" w:hAnsi="Times New Roman"/>
          <w:b/>
          <w:bCs/>
          <w:i/>
        </w:rPr>
        <w:t>(nel caso di consorzi stabili)</w:t>
      </w:r>
    </w:p>
    <w:p w:rsidR="002E6465" w:rsidRDefault="008934EB">
      <w:pPr>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lastRenderedPageBreak/>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jc w:val="both"/>
        <w:rPr>
          <w:rFonts w:ascii="Times New Roman" w:hAnsi="Times New Roman"/>
          <w:sz w:val="20"/>
          <w:szCs w:val="20"/>
        </w:rPr>
      </w:pPr>
    </w:p>
    <w:p w:rsidR="002E6465" w:rsidRDefault="008934EB">
      <w:pPr>
        <w:spacing w:after="240"/>
        <w:jc w:val="both"/>
        <w:rPr>
          <w:rFonts w:ascii="Times New Roman" w:hAnsi="Times New Roman"/>
          <w:sz w:val="20"/>
          <w:szCs w:val="20"/>
        </w:rPr>
      </w:pPr>
      <w:r>
        <w:rPr>
          <w:rFonts w:ascii="Times New Roman" w:hAnsi="Times New Roman"/>
          <w:sz w:val="20"/>
          <w:szCs w:val="20"/>
        </w:rPr>
        <w:t>che concorre alla gara per le seguenti consorziate:</w:t>
      </w:r>
    </w:p>
    <w:p w:rsidR="002E6465" w:rsidRDefault="002E6465">
      <w:pPr>
        <w:spacing w:after="240"/>
        <w:jc w:val="both"/>
        <w:rPr>
          <w:rFonts w:ascii="Times New Roman" w:hAnsi="Times New Roman"/>
          <w:b/>
          <w:sz w:val="20"/>
          <w:szCs w:val="20"/>
        </w:rPr>
      </w:pPr>
    </w:p>
    <w:p w:rsidR="00587C60" w:rsidRDefault="00587C60">
      <w:pPr>
        <w:spacing w:after="240"/>
        <w:jc w:val="both"/>
        <w:rPr>
          <w:rFonts w:ascii="Times New Roman" w:hAnsi="Times New Roman"/>
          <w:b/>
          <w:sz w:val="20"/>
          <w:szCs w:val="20"/>
        </w:rPr>
      </w:pPr>
    </w:p>
    <w:tbl>
      <w:tblPr>
        <w:tblW w:w="9806" w:type="dxa"/>
        <w:tblInd w:w="-15" w:type="dxa"/>
        <w:tblLook w:val="0000" w:firstRow="0" w:lastRow="0" w:firstColumn="0" w:lastColumn="0" w:noHBand="0" w:noVBand="0"/>
      </w:tblPr>
      <w:tblGrid>
        <w:gridCol w:w="3258"/>
        <w:gridCol w:w="3260"/>
        <w:gridCol w:w="3288"/>
      </w:tblGrid>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Ragione/ Denominazione sociale</w:t>
            </w:r>
          </w:p>
          <w:p w:rsidR="002E6465" w:rsidRDefault="008934EB">
            <w:pPr>
              <w:spacing w:after="0"/>
              <w:jc w:val="center"/>
              <w:rPr>
                <w:rFonts w:ascii="Times New Roman" w:hAnsi="Times New Roman"/>
                <w:b/>
                <w:sz w:val="20"/>
                <w:szCs w:val="20"/>
              </w:rPr>
            </w:pPr>
            <w:r>
              <w:rPr>
                <w:rFonts w:ascii="Times New Roman" w:hAnsi="Times New Roman"/>
                <w:b/>
                <w:sz w:val="20"/>
                <w:szCs w:val="20"/>
              </w:rPr>
              <w:t>P.IVA/C.F.</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0"/>
              <w:jc w:val="center"/>
              <w:rPr>
                <w:rFonts w:ascii="Times New Roman" w:hAnsi="Times New Roman"/>
                <w:b/>
                <w:sz w:val="20"/>
                <w:szCs w:val="20"/>
              </w:rPr>
            </w:pPr>
            <w:r>
              <w:rPr>
                <w:rFonts w:ascii="Times New Roman" w:hAnsi="Times New Roman"/>
                <w:b/>
                <w:sz w:val="20"/>
                <w:szCs w:val="20"/>
              </w:rPr>
              <w:t>Forma giuridica</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8934EB">
            <w:pPr>
              <w:spacing w:after="0"/>
              <w:jc w:val="center"/>
            </w:pPr>
            <w:r>
              <w:rPr>
                <w:rFonts w:ascii="Times New Roman" w:hAnsi="Times New Roman"/>
                <w:b/>
                <w:sz w:val="20"/>
                <w:szCs w:val="20"/>
              </w:rPr>
              <w:t>Sede Legale</w:t>
            </w: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1.</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2.</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r w:rsidR="002E6465">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2E6465" w:rsidRDefault="008934EB">
            <w:pPr>
              <w:spacing w:after="240"/>
              <w:jc w:val="both"/>
              <w:rPr>
                <w:rFonts w:ascii="Times New Roman" w:hAnsi="Times New Roman"/>
                <w:sz w:val="20"/>
                <w:szCs w:val="20"/>
              </w:rPr>
            </w:pPr>
            <w:r>
              <w:rPr>
                <w:rFonts w:ascii="Times New Roman" w:hAnsi="Times New Roman"/>
                <w:sz w:val="20"/>
                <w:szCs w:val="20"/>
              </w:rPr>
              <w:t>3.</w:t>
            </w:r>
          </w:p>
        </w:tc>
        <w:tc>
          <w:tcPr>
            <w:tcW w:w="3260" w:type="dxa"/>
            <w:tcBorders>
              <w:top w:val="single" w:sz="4" w:space="0" w:color="000000"/>
              <w:left w:val="single" w:sz="4" w:space="0" w:color="000000"/>
              <w:bottom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E6465" w:rsidRDefault="002E6465">
            <w:pPr>
              <w:snapToGrid w:val="0"/>
              <w:spacing w:after="240"/>
              <w:jc w:val="both"/>
              <w:rPr>
                <w:rFonts w:ascii="Times New Roman" w:hAnsi="Times New Roman"/>
                <w:sz w:val="20"/>
                <w:szCs w:val="20"/>
              </w:rPr>
            </w:pPr>
          </w:p>
        </w:tc>
      </w:tr>
    </w:tbl>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center"/>
        <w:rPr>
          <w:rFonts w:ascii="Times New Roman" w:hAnsi="Times New Roman"/>
          <w:b/>
          <w:i/>
          <w:iCs/>
          <w:sz w:val="20"/>
          <w:szCs w:val="20"/>
        </w:rPr>
      </w:pP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both"/>
        <w:rPr>
          <w:rFonts w:ascii="Times New Roman" w:hAnsi="Times New Roman"/>
          <w:iCs/>
          <w:sz w:val="20"/>
          <w:szCs w:val="20"/>
        </w:rPr>
      </w:pPr>
      <w:r>
        <w:rPr>
          <w:rFonts w:ascii="Times New Roman" w:hAnsi="Times New Roman"/>
          <w:iCs/>
          <w:sz w:val="20"/>
          <w:szCs w:val="20"/>
        </w:rPr>
        <w:t>ai sensi degli articoli 46 e 47 del DPR 445/2000 e s.m.i., consapevole delle sanzioni penali previste dall’art. 76 del medesimo DPR 445/2000 e s.m.i., nel caso di mendaci dichiarazioni, falsità negli atti, uso o esibizione di atti falsi, contenenti dati non più rispondenti a verità</w:t>
      </w:r>
    </w:p>
    <w:p w:rsidR="002E6465" w:rsidRDefault="002E6465">
      <w:pPr>
        <w:spacing w:after="0" w:line="240" w:lineRule="auto"/>
        <w:jc w:val="both"/>
        <w:rPr>
          <w:rFonts w:ascii="Times New Roman" w:hAnsi="Times New Roman"/>
          <w:iCs/>
          <w:sz w:val="20"/>
          <w:szCs w:val="20"/>
        </w:rPr>
      </w:pPr>
    </w:p>
    <w:p w:rsidR="002E6465" w:rsidRDefault="008934EB">
      <w:pPr>
        <w:spacing w:after="0" w:line="240" w:lineRule="auto"/>
        <w:jc w:val="center"/>
        <w:rPr>
          <w:rFonts w:ascii="Times New Roman" w:hAnsi="Times New Roman"/>
          <w:b/>
          <w:i/>
          <w:iCs/>
          <w:sz w:val="20"/>
          <w:szCs w:val="20"/>
        </w:rPr>
      </w:pPr>
      <w:r>
        <w:rPr>
          <w:rFonts w:ascii="Times New Roman" w:hAnsi="Times New Roman"/>
          <w:b/>
          <w:i/>
          <w:iCs/>
          <w:sz w:val="20"/>
          <w:szCs w:val="20"/>
        </w:rPr>
        <w:t>DICHIARA/DICHIARANO</w:t>
      </w:r>
    </w:p>
    <w:p w:rsidR="002E6465" w:rsidRDefault="002E6465">
      <w:pPr>
        <w:spacing w:after="0" w:line="240" w:lineRule="auto"/>
        <w:jc w:val="center"/>
        <w:rPr>
          <w:rFonts w:ascii="Times New Roman" w:hAnsi="Times New Roman"/>
          <w:b/>
          <w:i/>
          <w:iCs/>
          <w:sz w:val="20"/>
          <w:szCs w:val="20"/>
        </w:rPr>
      </w:pP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non incorrere nelle cause di esclusione di cui all’art. 80, comma 5 lett. f-bis) e f-ter) del Codice;</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I soggetti</w:t>
      </w:r>
      <w:r>
        <w:rPr>
          <w:rStyle w:val="Richiamoallanotaapidipagina"/>
          <w:rFonts w:ascii="Times New Roman" w:hAnsi="Times New Roman"/>
          <w:bCs/>
          <w:sz w:val="20"/>
          <w:szCs w:val="20"/>
        </w:rPr>
        <w:footnoteReference w:id="1"/>
      </w:r>
      <w:r>
        <w:rPr>
          <w:rFonts w:ascii="Times New Roman" w:hAnsi="Times New Roman"/>
          <w:bCs/>
          <w:sz w:val="20"/>
          <w:szCs w:val="20"/>
        </w:rPr>
        <w:t>di cui al paragrafo 15.2.1, compreso i soggetti di cui all’art. 80, comma 3 del Codice sono i seguenti:</w:t>
      </w:r>
    </w:p>
    <w:tbl>
      <w:tblPr>
        <w:tblStyle w:val="Grigliatabella"/>
        <w:tblW w:w="8914" w:type="dxa"/>
        <w:tblInd w:w="720" w:type="dxa"/>
        <w:tblLook w:val="04A0" w:firstRow="1" w:lastRow="0" w:firstColumn="1" w:lastColumn="0" w:noHBand="0" w:noVBand="1"/>
      </w:tblPr>
      <w:tblGrid>
        <w:gridCol w:w="2240"/>
        <w:gridCol w:w="1714"/>
        <w:gridCol w:w="1843"/>
        <w:gridCol w:w="3117"/>
      </w:tblGrid>
      <w:tr w:rsidR="002E6465">
        <w:trPr>
          <w:trHeight w:val="483"/>
        </w:trPr>
        <w:tc>
          <w:tcPr>
            <w:tcW w:w="2239"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Cognome e Nome</w:t>
            </w:r>
          </w:p>
        </w:tc>
        <w:tc>
          <w:tcPr>
            <w:tcW w:w="1714"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Data e luogo di nascita</w:t>
            </w:r>
          </w:p>
        </w:tc>
        <w:tc>
          <w:tcPr>
            <w:tcW w:w="1843"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Codice fiscale</w:t>
            </w:r>
          </w:p>
        </w:tc>
        <w:tc>
          <w:tcPr>
            <w:tcW w:w="3117" w:type="dxa"/>
            <w:shd w:val="clear" w:color="auto" w:fill="auto"/>
            <w:vAlign w:val="center"/>
          </w:tcPr>
          <w:p w:rsidR="002E6465" w:rsidRDefault="008934EB">
            <w:pPr>
              <w:spacing w:after="0" w:line="240" w:lineRule="auto"/>
              <w:jc w:val="center"/>
              <w:rPr>
                <w:rFonts w:ascii="Times New Roman" w:hAnsi="Times New Roman"/>
                <w:b/>
                <w:bCs/>
                <w:sz w:val="20"/>
                <w:szCs w:val="20"/>
              </w:rPr>
            </w:pPr>
            <w:r>
              <w:rPr>
                <w:rFonts w:ascii="Times New Roman" w:hAnsi="Times New Roman"/>
                <w:b/>
                <w:bCs/>
                <w:sz w:val="20"/>
                <w:szCs w:val="20"/>
              </w:rPr>
              <w:t>Residenza</w:t>
            </w:r>
          </w:p>
        </w:tc>
      </w:tr>
      <w:tr w:rsidR="002E6465">
        <w:trPr>
          <w:trHeight w:val="56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41"/>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r w:rsidR="002E6465">
        <w:trPr>
          <w:trHeight w:val="577"/>
        </w:trPr>
        <w:tc>
          <w:tcPr>
            <w:tcW w:w="2239"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714"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1843" w:type="dxa"/>
            <w:shd w:val="clear" w:color="auto" w:fill="auto"/>
            <w:vAlign w:val="center"/>
          </w:tcPr>
          <w:p w:rsidR="002E6465" w:rsidRDefault="002E6465">
            <w:pPr>
              <w:spacing w:after="0" w:line="240" w:lineRule="auto"/>
              <w:jc w:val="both"/>
              <w:rPr>
                <w:rFonts w:ascii="Times New Roman" w:hAnsi="Times New Roman"/>
                <w:bCs/>
                <w:sz w:val="20"/>
                <w:szCs w:val="20"/>
              </w:rPr>
            </w:pPr>
          </w:p>
        </w:tc>
        <w:tc>
          <w:tcPr>
            <w:tcW w:w="3117" w:type="dxa"/>
            <w:shd w:val="clear" w:color="auto" w:fill="auto"/>
            <w:vAlign w:val="center"/>
          </w:tcPr>
          <w:p w:rsidR="002E6465" w:rsidRDefault="002E6465">
            <w:pPr>
              <w:spacing w:after="0" w:line="240" w:lineRule="auto"/>
              <w:jc w:val="both"/>
              <w:rPr>
                <w:rFonts w:ascii="Times New Roman" w:hAnsi="Times New Roman"/>
                <w:bCs/>
                <w:sz w:val="20"/>
                <w:szCs w:val="20"/>
              </w:rPr>
            </w:pPr>
          </w:p>
        </w:tc>
      </w:tr>
    </w:tbl>
    <w:p w:rsidR="002E6465" w:rsidRDefault="002E6465">
      <w:pPr>
        <w:spacing w:after="120" w:line="240" w:lineRule="auto"/>
        <w:ind w:left="720"/>
        <w:jc w:val="both"/>
        <w:rPr>
          <w:rFonts w:ascii="Times New Roman" w:hAnsi="Times New Roman"/>
          <w:bCs/>
          <w:sz w:val="20"/>
          <w:szCs w:val="20"/>
        </w:rPr>
      </w:pPr>
    </w:p>
    <w:p w:rsidR="002E6465" w:rsidRDefault="008934EB">
      <w:pPr>
        <w:spacing w:after="120" w:line="240" w:lineRule="auto"/>
        <w:ind w:left="720"/>
        <w:jc w:val="both"/>
        <w:rPr>
          <w:rFonts w:ascii="Times New Roman" w:hAnsi="Times New Roman"/>
          <w:bCs/>
          <w:i/>
          <w:sz w:val="20"/>
          <w:szCs w:val="20"/>
        </w:rPr>
      </w:pPr>
      <w:r>
        <w:rPr>
          <w:rFonts w:ascii="Times New Roman" w:hAnsi="Times New Roman"/>
          <w:bCs/>
          <w:i/>
          <w:sz w:val="20"/>
          <w:szCs w:val="20"/>
        </w:rPr>
        <w:t>Ovvero</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la banca dati ufficiale o il pubblico registro da cui possono essere ricavati i soggetti di cui all’art. 80, comma 3 del Codice, in modo aggiornato alla data di presentazione dell’offerta è la seguente: ______________________</w:t>
      </w:r>
    </w:p>
    <w:p w:rsidR="002E6465" w:rsidRDefault="008934EB">
      <w:pPr>
        <w:spacing w:after="120" w:line="240" w:lineRule="auto"/>
        <w:ind w:left="720"/>
        <w:jc w:val="both"/>
        <w:rPr>
          <w:rFonts w:ascii="Times New Roman" w:hAnsi="Times New Roman"/>
          <w:bCs/>
          <w:sz w:val="20"/>
          <w:szCs w:val="20"/>
        </w:rPr>
      </w:pPr>
      <w:r>
        <w:rPr>
          <w:rFonts w:ascii="Times New Roman" w:hAnsi="Times New Roman"/>
          <w:bCs/>
          <w:sz w:val="20"/>
          <w:szCs w:val="20"/>
        </w:rPr>
        <w:t>_________________________________________________________________________________________</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Di aver effettuato, in conformità a quanto prescritto dal Disciplinare di gara, il </w:t>
      </w:r>
      <w:r>
        <w:rPr>
          <w:rFonts w:ascii="Times New Roman" w:hAnsi="Times New Roman"/>
          <w:b/>
          <w:bCs/>
          <w:sz w:val="20"/>
          <w:szCs w:val="20"/>
        </w:rPr>
        <w:t>Sopralluogo</w:t>
      </w:r>
      <w:r>
        <w:rPr>
          <w:rFonts w:ascii="Times New Roman" w:hAnsi="Times New Roman"/>
          <w:bCs/>
          <w:sz w:val="20"/>
          <w:szCs w:val="20"/>
        </w:rPr>
        <w:t xml:space="preserve"> e che è a perfetta conoscenza della natura dei luoghi e delle condizioni in cui la prestazione oggetto di gara e tutte le attività alla stessa connesse dovranno essere svolti, nonché di ogni altra circostanza che possa aver influenza, anche ai fini della sicurezza sull’esecuzione dei menzionati servizi ed attività. Pertanto, sulla base di quanto contenuto nella documentazione della gara in oggetto e di quanto visionato, verificato ed appurato nel corso del Sopralluogo, è in possesso di tutte le informazioni ed ha piena ed esatta cognizione di tutte le circostanze generali e speciali che possono interessare l’esecuzione delle prestazioni oggetto del Contratto e che sono necessarie ai fini della formulazione della propria offerta sia sotto il profilo tecnico, sia sotto il profilo economico.</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ritenere remunerativa l’offerta economica presentata giacché per la sua formulazione ha preso atto e tenuto conto:</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delle condizioni contrattuali e degli oneri compresi quelli eventuali relativi in materia di sicurezza, di assicurazione, di condizioni di lavoro e di previdenza e assistenza in vigore nel luogo dove devono essere svolti i servizi;</w:t>
      </w:r>
    </w:p>
    <w:p w:rsidR="002E6465" w:rsidRDefault="008934EB">
      <w:pPr>
        <w:numPr>
          <w:ilvl w:val="0"/>
          <w:numId w:val="6"/>
        </w:numPr>
        <w:spacing w:after="120" w:line="240" w:lineRule="auto"/>
        <w:ind w:left="1134" w:hanging="283"/>
        <w:jc w:val="both"/>
        <w:rPr>
          <w:rFonts w:ascii="Times New Roman" w:hAnsi="Times New Roman"/>
          <w:bCs/>
          <w:sz w:val="20"/>
          <w:szCs w:val="20"/>
        </w:rPr>
      </w:pPr>
      <w:r>
        <w:rPr>
          <w:rFonts w:ascii="Times New Roman" w:hAnsi="Times New Roman"/>
          <w:bCs/>
          <w:sz w:val="20"/>
          <w:szCs w:val="20"/>
        </w:rPr>
        <w:t>di tutte le circostanze generali, particolari e locali, nessuna esclusa ed eccettuata, che possono avere influito o influire sia sulla prestazione dei servizi, sia sulla determinazione della propria offerta.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senza condizione o riserva alcuna, tutte le norme e disposizioni contenute nella documentazione di gara di cui alle premesse del presente disciplinare di gara;</w:t>
      </w:r>
    </w:p>
    <w:p w:rsidR="002E6465" w:rsidRDefault="008934EB">
      <w:pPr>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accettare a pena esclusione, le clausole contenute nel “PATTO DI INTEGRITÀ”, approvato con D.G.R. n. 33 del 2019, allegato alla documentazione di gara;</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aventi sede, residenza o domicilio nei paesi inseriti nelle c.d. “black list”</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essere in possesso dell’autorizzazione in corso di validità rilasciata ai sensi del D.M. 14 dicembre 2010 del Ministero dell’Economia e delle Finanze ai sensi (art. 37 del D.L.78/2010, conv. in L. 122/2010);</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di aver presentato domanda di autorizzazione ai sensi dell’art. 1 comma 3 del D.M. 14.12.2010 (si allega copia conforme dell’istanza di autorizzazione inviata al Ministero);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non residenti e privi di stabile organizzazione in Italia</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ad uniformarsi, in caso di aggiudicazione, alla disciplina di cui agli articoli 17, comma 2, e 53, comma 3 del d.p.r. 633/1972 e a comunicare alla stazione appaltante la nomina del proprio rappresentante fiscale, nelle forme di legge;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 xml:space="preserve">ai fini delle comunicazioni di cui all’art.76, comma 5 del Codice, i seguenti dati: domicilio fiscale …………; codice fiscale ……………, partita IVA ……………….;  PEC …………………….,coincidente con quello indicato in corso di registrazione alla Piattaforma </w:t>
      </w:r>
      <w:r w:rsidR="002E4A0B">
        <w:rPr>
          <w:rFonts w:ascii="Times New Roman" w:hAnsi="Times New Roman"/>
          <w:bCs/>
          <w:sz w:val="20"/>
          <w:szCs w:val="20"/>
        </w:rPr>
        <w:t>MEPA</w:t>
      </w:r>
    </w:p>
    <w:p w:rsidR="002E6465" w:rsidRDefault="008934EB">
      <w:pPr>
        <w:pStyle w:val="Paragrafoelenco"/>
        <w:spacing w:after="120" w:line="240" w:lineRule="auto"/>
        <w:ind w:left="720"/>
        <w:jc w:val="both"/>
        <w:rPr>
          <w:rFonts w:ascii="Times New Roman" w:hAnsi="Times New Roman"/>
          <w:bCs/>
          <w:i/>
          <w:sz w:val="20"/>
          <w:szCs w:val="20"/>
        </w:rPr>
      </w:pPr>
      <w:r>
        <w:rPr>
          <w:rFonts w:ascii="Times New Roman" w:hAnsi="Times New Roman"/>
          <w:bCs/>
          <w:i/>
          <w:sz w:val="20"/>
          <w:szCs w:val="20"/>
        </w:rPr>
        <w:t xml:space="preserve">oppure, </w:t>
      </w:r>
    </w:p>
    <w:p w:rsidR="002E6465" w:rsidRDefault="008934EB">
      <w:pPr>
        <w:pStyle w:val="Paragrafoelenco"/>
        <w:spacing w:after="120" w:line="240" w:lineRule="auto"/>
        <w:ind w:left="720"/>
        <w:jc w:val="both"/>
        <w:rPr>
          <w:rFonts w:ascii="Times New Roman" w:hAnsi="Times New Roman"/>
          <w:bCs/>
          <w:sz w:val="20"/>
          <w:szCs w:val="20"/>
        </w:rPr>
      </w:pPr>
      <w:r>
        <w:rPr>
          <w:rFonts w:ascii="Times New Roman" w:hAnsi="Times New Roman"/>
          <w:bCs/>
          <w:sz w:val="20"/>
          <w:szCs w:val="20"/>
        </w:rPr>
        <w:t>solo in caso di concorrenti aventi sede in altri Stati membri, l’indirizzo di posta elettronica ……………….;</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lastRenderedPageBreak/>
        <w:t>di autorizzare oppure di non autorizzare, qualora un partecipante alla gara eserciti la facoltà di “accesso agli atti”, la stazione appaltante a rilasciare oppure non rilasciare copia di tutta la documentazione presentata per la partecipazione alla gara, compreso l’offerta tecnica, e copia delle spiegazioni che saranno eventualmente richieste in sede di verifica delle offerte anomale, in quanto non coperte oppure coperte da segreto tecnico/commerciale. Tale dichiarazione dovrà essere adeguatamente motivata e comprovata ai sensi dell’art. 53, comma 5, lett. a), del Codice;</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attestare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2E6465" w:rsidRDefault="008934EB">
      <w:pPr>
        <w:spacing w:after="120" w:line="240" w:lineRule="auto"/>
        <w:jc w:val="both"/>
        <w:rPr>
          <w:rFonts w:ascii="Times New Roman" w:hAnsi="Times New Roman"/>
          <w:b/>
          <w:bCs/>
          <w:i/>
          <w:sz w:val="20"/>
          <w:szCs w:val="20"/>
        </w:rPr>
      </w:pPr>
      <w:r>
        <w:rPr>
          <w:rFonts w:ascii="Times New Roman" w:hAnsi="Times New Roman"/>
          <w:b/>
          <w:bCs/>
          <w:i/>
          <w:sz w:val="20"/>
          <w:szCs w:val="20"/>
        </w:rPr>
        <w:t>Per gli operatori economici ammessi al concordato preventivo con continuità aziendale di cui all’art. 186 bis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indicare,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2E6465" w:rsidRDefault="008934EB">
      <w:pPr>
        <w:pStyle w:val="Paragrafoelenco"/>
        <w:numPr>
          <w:ilvl w:val="0"/>
          <w:numId w:val="7"/>
        </w:numPr>
        <w:spacing w:after="120" w:line="240" w:lineRule="auto"/>
        <w:jc w:val="both"/>
        <w:rPr>
          <w:rFonts w:ascii="Times New Roman" w:hAnsi="Times New Roman"/>
          <w:bCs/>
          <w:sz w:val="20"/>
          <w:szCs w:val="20"/>
        </w:rPr>
      </w:pPr>
      <w:r>
        <w:rPr>
          <w:rFonts w:ascii="Times New Roman" w:hAnsi="Times New Roman"/>
          <w:bCs/>
          <w:sz w:val="20"/>
          <w:szCs w:val="20"/>
        </w:rPr>
        <w:t>di impegnarsi in caso di aggiudicazione a rimborsare alla Stazione Unica Appaltante entro il termine di sessanta giorni dall’aggiudicazione le spese relative alla pubblicazione del bando sui quotidiani, secondo le modalità di cui all’art. 216, comma 11, del D. Lgs. 50/2016</w:t>
      </w:r>
    </w:p>
    <w:p w:rsidR="002E6465" w:rsidRDefault="002E6465">
      <w:pPr>
        <w:spacing w:after="0" w:line="240" w:lineRule="auto"/>
        <w:jc w:val="both"/>
        <w:rPr>
          <w:rFonts w:ascii="Times New Roman" w:hAnsi="Times New Roman"/>
          <w:color w:val="000000"/>
          <w:sz w:val="20"/>
          <w:szCs w:val="20"/>
        </w:rPr>
      </w:pPr>
    </w:p>
    <w:p w:rsidR="002E6465" w:rsidRDefault="008934EB">
      <w:pPr>
        <w:tabs>
          <w:tab w:val="center" w:pos="7513"/>
        </w:tabs>
        <w:spacing w:after="0" w:line="240" w:lineRule="auto"/>
        <w:jc w:val="both"/>
        <w:rPr>
          <w:rFonts w:ascii="Times New Roman" w:hAnsi="Times New Roman"/>
          <w:b/>
          <w:sz w:val="20"/>
          <w:szCs w:val="20"/>
        </w:rPr>
      </w:pPr>
      <w:r>
        <w:rPr>
          <w:rFonts w:ascii="Times New Roman" w:hAnsi="Times New Roman"/>
          <w:sz w:val="20"/>
          <w:szCs w:val="20"/>
        </w:rPr>
        <w:tab/>
      </w:r>
      <w:r>
        <w:rPr>
          <w:rFonts w:ascii="Times New Roman" w:hAnsi="Times New Roman"/>
          <w:b/>
          <w:sz w:val="20"/>
          <w:szCs w:val="20"/>
        </w:rPr>
        <w:t>Firma digitale</w:t>
      </w:r>
    </w:p>
    <w:p w:rsidR="002E6465" w:rsidRDefault="008934EB">
      <w:pPr>
        <w:tabs>
          <w:tab w:val="center" w:pos="6521"/>
        </w:tabs>
        <w:spacing w:after="0" w:line="240" w:lineRule="auto"/>
        <w:jc w:val="both"/>
        <w:rPr>
          <w:rFonts w:ascii="Times New Roman" w:hAnsi="Times New Roman"/>
          <w:b/>
          <w:bCs/>
          <w:sz w:val="20"/>
          <w:szCs w:val="20"/>
        </w:rPr>
      </w:pPr>
      <w:r>
        <w:rPr>
          <w:rFonts w:ascii="Times New Roman" w:hAnsi="Times New Roman"/>
          <w:sz w:val="20"/>
          <w:szCs w:val="20"/>
        </w:rPr>
        <w:tab/>
      </w:r>
    </w:p>
    <w:p w:rsidR="002E6465" w:rsidRDefault="002E6465">
      <w:pPr>
        <w:spacing w:after="0" w:line="240" w:lineRule="auto"/>
        <w:jc w:val="both"/>
        <w:rPr>
          <w:rFonts w:ascii="Times New Roman" w:hAnsi="Times New Roman"/>
          <w:b/>
          <w:bCs/>
          <w:sz w:val="20"/>
          <w:szCs w:val="20"/>
        </w:rPr>
      </w:pPr>
    </w:p>
    <w:p w:rsidR="002E6465" w:rsidRDefault="002E6465">
      <w:pPr>
        <w:spacing w:after="0" w:line="240" w:lineRule="auto"/>
        <w:jc w:val="both"/>
        <w:rPr>
          <w:rFonts w:ascii="Times New Roman" w:hAnsi="Times New Roman"/>
          <w:b/>
          <w:bCs/>
          <w:sz w:val="20"/>
          <w:szCs w:val="20"/>
          <w:lang w:val="de-DE"/>
        </w:rPr>
      </w:pPr>
    </w:p>
    <w:p w:rsidR="002E6465" w:rsidRDefault="008934EB">
      <w:pPr>
        <w:spacing w:after="0" w:line="240" w:lineRule="auto"/>
        <w:jc w:val="both"/>
        <w:rPr>
          <w:rFonts w:ascii="Times New Roman" w:hAnsi="Times New Roman"/>
          <w:b/>
          <w:bCs/>
          <w:i/>
          <w:sz w:val="18"/>
          <w:szCs w:val="20"/>
          <w:lang w:val="de-DE"/>
        </w:rPr>
      </w:pPr>
      <w:r>
        <w:rPr>
          <w:rFonts w:ascii="Times New Roman" w:hAnsi="Times New Roman"/>
          <w:b/>
          <w:bCs/>
          <w:i/>
          <w:sz w:val="18"/>
          <w:szCs w:val="20"/>
          <w:lang w:val="de-DE"/>
        </w:rPr>
        <w:t>N.B:</w:t>
      </w: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rPr>
          <w:rFonts w:ascii="Times New Roman" w:hAnsi="Times New Roman"/>
          <w:bCs/>
          <w:i/>
          <w:sz w:val="18"/>
          <w:szCs w:val="20"/>
        </w:rPr>
      </w:pPr>
      <w:r>
        <w:rPr>
          <w:rFonts w:ascii="Times New Roman" w:hAnsi="Times New Roman"/>
          <w:bCs/>
          <w:i/>
          <w:sz w:val="18"/>
          <w:szCs w:val="20"/>
        </w:rPr>
        <w:t>La domanda:</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libero professionista singolo, deve essere presentata e sottoscritta dal libero professionista singolo;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liberi professionisti associati, deve essere presentata congiuntamente e sottoscritta da ciascuno dei liberi professionisti associati;</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 professionisti,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società d’ingegneria, deve essere presentata e sottoscritta dal legale rappresentante della società;</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consorzio stabile, deve essere presentata e sottoscritta dal legale rappresentante del consorzio;</w:t>
      </w:r>
    </w:p>
    <w:p w:rsidR="002E6465" w:rsidRDefault="008934EB">
      <w:pPr>
        <w:numPr>
          <w:ilvl w:val="0"/>
          <w:numId w:val="5"/>
        </w:numPr>
        <w:spacing w:after="0" w:line="240" w:lineRule="auto"/>
        <w:jc w:val="both"/>
        <w:rPr>
          <w:rFonts w:ascii="Times New Roman" w:hAnsi="Times New Roman"/>
          <w:bCs/>
          <w:i/>
          <w:sz w:val="18"/>
          <w:szCs w:val="20"/>
        </w:rPr>
      </w:pPr>
      <w:r>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2E6465" w:rsidRDefault="008934EB">
      <w:pPr>
        <w:numPr>
          <w:ilvl w:val="0"/>
          <w:numId w:val="5"/>
        </w:numPr>
        <w:spacing w:after="0" w:line="240" w:lineRule="auto"/>
        <w:jc w:val="both"/>
        <w:rPr>
          <w:rFonts w:ascii="Times New Roman" w:hAnsi="Times New Roman"/>
          <w:bCs/>
          <w:i/>
          <w:sz w:val="18"/>
          <w:szCs w:val="20"/>
          <w:u w:val="single"/>
        </w:rPr>
      </w:pPr>
      <w:r>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2E6465" w:rsidRDefault="002E6465">
      <w:pPr>
        <w:spacing w:after="0" w:line="240" w:lineRule="auto"/>
        <w:jc w:val="both"/>
        <w:rPr>
          <w:rFonts w:ascii="Times New Roman" w:hAnsi="Times New Roman"/>
          <w:b/>
          <w:bCs/>
          <w:i/>
          <w:sz w:val="18"/>
          <w:szCs w:val="20"/>
          <w:u w:val="single"/>
        </w:rPr>
      </w:pPr>
    </w:p>
    <w:p w:rsidR="002E6465" w:rsidRDefault="002E6465">
      <w:pPr>
        <w:spacing w:after="0" w:line="240" w:lineRule="auto"/>
        <w:jc w:val="both"/>
        <w:rPr>
          <w:rFonts w:ascii="Times New Roman" w:hAnsi="Times New Roman"/>
          <w:b/>
          <w:bCs/>
          <w:i/>
          <w:sz w:val="18"/>
          <w:szCs w:val="20"/>
          <w:u w:val="single"/>
        </w:rPr>
      </w:pPr>
    </w:p>
    <w:p w:rsidR="002E6465" w:rsidRDefault="008934EB">
      <w:pPr>
        <w:spacing w:after="0" w:line="240" w:lineRule="auto"/>
        <w:jc w:val="both"/>
      </w:pPr>
      <w:r>
        <w:rPr>
          <w:rFonts w:ascii="Times New Roman" w:hAnsi="Times New Roman"/>
          <w:i/>
          <w:sz w:val="18"/>
          <w:szCs w:val="20"/>
        </w:rPr>
        <w:t>IL PRESENTE SCHEMA DI DICHIARAZIONE COSTITUISCE PARTE INTEGRANTE E SOSTANZIALE DELLE NORME DI GARA.</w:t>
      </w:r>
    </w:p>
    <w:sectPr w:rsidR="002E6465" w:rsidSect="00C11826">
      <w:headerReference w:type="default" r:id="rId8"/>
      <w:footerReference w:type="default" r:id="rId9"/>
      <w:pgSz w:w="11906" w:h="16838"/>
      <w:pgMar w:top="1417" w:right="1134" w:bottom="1134" w:left="1134" w:header="720" w:footer="720" w:gutter="0"/>
      <w:cols w:space="720"/>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C87" w:rsidRDefault="00E42C87">
      <w:pPr>
        <w:spacing w:after="0" w:line="240" w:lineRule="auto"/>
      </w:pPr>
      <w:r>
        <w:separator/>
      </w:r>
    </w:p>
  </w:endnote>
  <w:endnote w:type="continuationSeparator" w:id="0">
    <w:p w:rsidR="00E42C87" w:rsidRDefault="00E42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TimesNewRoman">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465" w:rsidRDefault="008934EB" w:rsidP="002E4A0B">
    <w:pPr>
      <w:pStyle w:val="Pidipagina"/>
      <w:pBdr>
        <w:top w:val="single" w:sz="4" w:space="1" w:color="000000"/>
      </w:pBdr>
      <w:tabs>
        <w:tab w:val="clear" w:pos="4819"/>
      </w:tabs>
      <w:spacing w:after="0" w:line="240" w:lineRule="auto"/>
      <w:jc w:val="both"/>
    </w:pPr>
    <w:r>
      <w:rPr>
        <w:rFonts w:ascii="Times New Roman" w:hAnsi="Times New Roman"/>
        <w:i/>
        <w:sz w:val="16"/>
      </w:rPr>
      <w:t>Modello 4- Disciplinare di Gara -Dichiarazioni Integrative</w:t>
    </w:r>
    <w:r>
      <w:rPr>
        <w:rFonts w:ascii="Times New Roman" w:hAnsi="Times New Roman"/>
        <w:i/>
        <w:sz w:val="16"/>
      </w:rPr>
      <w:tab/>
      <w:t xml:space="preserve">Pagina </w:t>
    </w:r>
    <w:r w:rsidR="00DA470A">
      <w:rPr>
        <w:rFonts w:ascii="Times New Roman" w:hAnsi="Times New Roman"/>
        <w:i/>
        <w:sz w:val="16"/>
      </w:rPr>
      <w:fldChar w:fldCharType="begin"/>
    </w:r>
    <w:r>
      <w:rPr>
        <w:rFonts w:ascii="Times New Roman" w:hAnsi="Times New Roman"/>
        <w:i/>
        <w:sz w:val="16"/>
      </w:rPr>
      <w:instrText>PAGE</w:instrText>
    </w:r>
    <w:r w:rsidR="00DA470A">
      <w:rPr>
        <w:rFonts w:ascii="Times New Roman" w:hAnsi="Times New Roman"/>
        <w:i/>
        <w:sz w:val="16"/>
      </w:rPr>
      <w:fldChar w:fldCharType="separate"/>
    </w:r>
    <w:r w:rsidR="001C5EE4">
      <w:rPr>
        <w:rFonts w:ascii="Times New Roman" w:hAnsi="Times New Roman"/>
        <w:i/>
        <w:noProof/>
        <w:sz w:val="16"/>
      </w:rPr>
      <w:t>1</w:t>
    </w:r>
    <w:r w:rsidR="00DA470A">
      <w:rPr>
        <w:rFonts w:ascii="Times New Roman" w:hAnsi="Times New Roman"/>
        <w:i/>
        <w:sz w:val="16"/>
      </w:rPr>
      <w:fldChar w:fldCharType="end"/>
    </w:r>
    <w:r>
      <w:rPr>
        <w:rFonts w:ascii="Times New Roman" w:hAnsi="Times New Roman"/>
        <w:i/>
        <w:sz w:val="16"/>
      </w:rPr>
      <w:t xml:space="preserve"> di </w:t>
    </w:r>
    <w:r w:rsidR="00DA470A">
      <w:rPr>
        <w:rFonts w:ascii="Times New Roman" w:hAnsi="Times New Roman"/>
        <w:i/>
        <w:sz w:val="16"/>
      </w:rPr>
      <w:fldChar w:fldCharType="begin"/>
    </w:r>
    <w:r>
      <w:rPr>
        <w:rFonts w:ascii="Times New Roman" w:hAnsi="Times New Roman"/>
        <w:i/>
        <w:sz w:val="16"/>
      </w:rPr>
      <w:instrText>NUMPAGES</w:instrText>
    </w:r>
    <w:r w:rsidR="00DA470A">
      <w:rPr>
        <w:rFonts w:ascii="Times New Roman" w:hAnsi="Times New Roman"/>
        <w:i/>
        <w:sz w:val="16"/>
      </w:rPr>
      <w:fldChar w:fldCharType="separate"/>
    </w:r>
    <w:r w:rsidR="001C5EE4">
      <w:rPr>
        <w:rFonts w:ascii="Times New Roman" w:hAnsi="Times New Roman"/>
        <w:i/>
        <w:noProof/>
        <w:sz w:val="16"/>
      </w:rPr>
      <w:t>6</w:t>
    </w:r>
    <w:r w:rsidR="00DA470A">
      <w:rPr>
        <w:rFonts w:ascii="Times New Roman" w:hAnsi="Times New Roman"/>
        <w:i/>
        <w:sz w:val="16"/>
      </w:rPr>
      <w:fldChar w:fldCharType="end"/>
    </w:r>
  </w:p>
  <w:p w:rsidR="002E6465" w:rsidRDefault="002E6465">
    <w:pPr>
      <w:pStyle w:val="Pidipagina"/>
      <w:jc w:val="both"/>
      <w:rPr>
        <w:rFonts w:ascii="TimesNewRoman" w:hAnsi="TimesNewRoman" w:cs="TimesNew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C87" w:rsidRDefault="00E42C87">
      <w:r>
        <w:separator/>
      </w:r>
    </w:p>
  </w:footnote>
  <w:footnote w:type="continuationSeparator" w:id="0">
    <w:p w:rsidR="00E42C87" w:rsidRDefault="00E42C87">
      <w:r>
        <w:continuationSeparator/>
      </w:r>
    </w:p>
  </w:footnote>
  <w:footnote w:id="1">
    <w:p w:rsidR="002E6465" w:rsidRDefault="008934EB">
      <w:pPr>
        <w:pStyle w:val="Paragrafoelenco"/>
        <w:spacing w:after="0" w:line="240" w:lineRule="auto"/>
        <w:ind w:left="0"/>
        <w:jc w:val="both"/>
        <w:rPr>
          <w:rFonts w:ascii="Times New Roman" w:hAnsi="Times New Roman"/>
          <w:sz w:val="16"/>
          <w:szCs w:val="16"/>
        </w:rPr>
      </w:pPr>
      <w:r>
        <w:rPr>
          <w:rStyle w:val="Caratterinotaapidipagina"/>
        </w:rPr>
        <w:footnoteRef/>
      </w:r>
      <w:r>
        <w:rPr>
          <w:rFonts w:ascii="Times New Roman" w:hAnsi="Times New Roman"/>
          <w:bCs/>
          <w:sz w:val="16"/>
          <w:szCs w:val="16"/>
        </w:rPr>
        <w:t>Per i professionisti singoli</w:t>
      </w:r>
      <w:r>
        <w:rPr>
          <w:rFonts w:ascii="Times New Roman" w:hAnsi="Times New Roman"/>
          <w:sz w:val="16"/>
          <w:szCs w:val="16"/>
        </w:rPr>
        <w:t xml:space="preserve">: dati identificativi (nome, cognome, data e luogo di nascita, codice fiscale, residenza, titolo di studio, data di abilitazione e n. iscrizione all’albo professionale);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i professionisti associati</w:t>
      </w:r>
      <w:r>
        <w:rPr>
          <w:rFonts w:ascii="Times New Roman" w:hAnsi="Times New Roman"/>
          <w:sz w:val="16"/>
          <w:szCs w:val="16"/>
        </w:rPr>
        <w:t xml:space="preserve">: dati identificativi (nome, cognome, data e luogo di nascita, codice fiscale, residenza, ) di tutti i professionisti associati; requisiti (estremi di iscrizione ai relativi albi professionali) di cui all’art. 1 del d.m. 263/2016 con riferimento a tutti i professionisti associati; </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professionisti</w:t>
      </w:r>
      <w:r>
        <w:rPr>
          <w:rFonts w:ascii="Times New Roman" w:hAnsi="Times New Roman"/>
          <w:sz w:val="16"/>
          <w:szCs w:val="16"/>
        </w:rPr>
        <w:t>: dati identificativi (nome, cognome, data e luogo di nascita, codice fiscale, residenza, titolo di studio, data di abilitazione e n. iscrizione all’albo professionale) di tutti i soggetti di cui all’art. 80, comma 3 del Codice oppure la banca dati ufficiale o il pubblico registro da cui i medesimi possono essere ricavati in modo aggiornato alla data di presentazione dell’offerta; estremi di iscrizione ai relativi albi professionali dei soci; organigramma aggiornato di cui all’art. 2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Paragrafoelenco"/>
        <w:spacing w:after="0" w:line="240" w:lineRule="auto"/>
        <w:ind w:left="0"/>
        <w:jc w:val="both"/>
        <w:rPr>
          <w:rFonts w:ascii="Times New Roman" w:hAnsi="Times New Roman"/>
          <w:sz w:val="16"/>
          <w:szCs w:val="16"/>
        </w:rPr>
      </w:pPr>
      <w:r>
        <w:rPr>
          <w:rFonts w:ascii="Times New Roman" w:hAnsi="Times New Roman"/>
          <w:bCs/>
          <w:sz w:val="16"/>
          <w:szCs w:val="16"/>
        </w:rPr>
        <w:t>Per le società di ingegneria</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 estremi dei requisiti (titolo di studio, data di abilitazione e n. iscrizione all’albo professionale) del direttore tecnico di cui all’art. 3 del d.m. 263/2016; organigramma aggiornato di cui all’art. 3 del d.m. 263/2016. In alternativa alle dichiarazioni relative agli estremi di iscrizione agli albi ed all’organigramma, il concorrente dichiara che i medesimi dati aggiornati sono riscontrabili sul casellario delle società di ingegneria e professionali dell’ANAC.</w:t>
      </w:r>
    </w:p>
    <w:p w:rsidR="002E6465" w:rsidRDefault="008934EB">
      <w:pPr>
        <w:pStyle w:val="Testonotaapidipagina"/>
      </w:pPr>
      <w:r>
        <w:rPr>
          <w:rFonts w:ascii="Times New Roman" w:hAnsi="Times New Roman"/>
          <w:bCs/>
          <w:sz w:val="16"/>
          <w:szCs w:val="16"/>
        </w:rPr>
        <w:t>Per i consorzi stabili</w:t>
      </w:r>
      <w:r>
        <w:rPr>
          <w:rFonts w:ascii="Times New Roman" w:hAnsi="Times New Roman"/>
          <w:sz w:val="16"/>
          <w:szCs w:val="16"/>
        </w:rPr>
        <w:t>: dati identificativi (nome, cognome, data e luogo di nascita, codice fiscale, residenza) di tutti i soggetti di cui all’art. 80, comma 3 del Codice oppure la banca dati ufficiale o il pubblico registro da cui i medesimi possono essere ricavati in modo aggiornato alla data di presentazione dell’offerta;</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465" w:rsidRDefault="008934EB">
    <w:pPr>
      <w:pBdr>
        <w:bottom w:val="thickThinSmallGap" w:sz="24" w:space="1" w:color="622423"/>
      </w:pBdr>
      <w:suppressAutoHyphens w:val="0"/>
      <w:spacing w:after="0" w:line="240" w:lineRule="auto"/>
      <w:jc w:val="center"/>
      <w:rPr>
        <w:rFonts w:ascii="Cambria" w:hAnsi="Cambria"/>
        <w:sz w:val="32"/>
        <w:szCs w:val="32"/>
      </w:rPr>
    </w:pPr>
    <w:r>
      <w:rPr>
        <w:noProof/>
        <w:lang w:eastAsia="it-IT"/>
      </w:rPr>
      <w:drawing>
        <wp:inline distT="0" distB="8255" distL="0" distR="0">
          <wp:extent cx="654050" cy="716280"/>
          <wp:effectExtent l="0" t="0" r="0" b="0"/>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5" descr="Logo Regione"/>
                  <pic:cNvPicPr>
                    <a:picLocks noChangeAspect="1" noChangeArrowheads="1"/>
                  </pic:cNvPicPr>
                </pic:nvPicPr>
                <pic:blipFill>
                  <a:blip r:embed="rId1"/>
                  <a:stretch>
                    <a:fillRect/>
                  </a:stretch>
                </pic:blipFill>
                <pic:spPr bwMode="auto">
                  <a:xfrm>
                    <a:off x="0" y="0"/>
                    <a:ext cx="654050" cy="716280"/>
                  </a:xfrm>
                  <a:prstGeom prst="rect">
                    <a:avLst/>
                  </a:prstGeom>
                </pic:spPr>
              </pic:pic>
            </a:graphicData>
          </a:graphic>
        </wp:inline>
      </w:drawing>
    </w:r>
  </w:p>
  <w:p w:rsidR="002E6465" w:rsidRDefault="008934EB">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2E6465" w:rsidRDefault="002E6465" w:rsidP="002E4A0B">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6E12"/>
    <w:multiLevelType w:val="multilevel"/>
    <w:tmpl w:val="CFFEE816"/>
    <w:lvl w:ilvl="0">
      <w:start w:val="1"/>
      <w:numFmt w:val="none"/>
      <w:pStyle w:val="Titolo1"/>
      <w:suff w:val="nothing"/>
      <w:lvlText w:val=""/>
      <w:lvlJc w:val="left"/>
      <w:pPr>
        <w:ind w:left="432" w:hanging="432"/>
      </w:pPr>
    </w:lvl>
    <w:lvl w:ilvl="1">
      <w:start w:val="1"/>
      <w:numFmt w:val="none"/>
      <w:suff w:val="nothing"/>
      <w:lvlText w:val=""/>
      <w:lvlJc w:val="left"/>
      <w:pPr>
        <w:ind w:left="0" w:firstLine="0"/>
      </w:pPr>
    </w:lvl>
    <w:lvl w:ilvl="2">
      <w:start w:val="1"/>
      <w:numFmt w:val="none"/>
      <w:pStyle w:val="Titolo3"/>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pStyle w:val="Titolo7"/>
      <w:suff w:val="nothing"/>
      <w:lvlText w:val=""/>
      <w:lvlJc w:val="left"/>
      <w:pPr>
        <w:ind w:left="1296" w:hanging="1296"/>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6AF5E8E"/>
    <w:multiLevelType w:val="multilevel"/>
    <w:tmpl w:val="6B02B0CE"/>
    <w:lvl w:ilvl="0">
      <w:start w:val="1"/>
      <w:numFmt w:val="bullet"/>
      <w:lvlText w:val=""/>
      <w:lvlJc w:val="left"/>
      <w:pPr>
        <w:ind w:left="1429" w:hanging="360"/>
      </w:pPr>
      <w:rPr>
        <w:rFonts w:ascii="Wingdings" w:hAnsi="Wingdings" w:cs="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 w15:restartNumberingAfterBreak="0">
    <w:nsid w:val="1D7E18C3"/>
    <w:multiLevelType w:val="multilevel"/>
    <w:tmpl w:val="2B467CA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14F0274"/>
    <w:multiLevelType w:val="multilevel"/>
    <w:tmpl w:val="943AF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375383"/>
    <w:multiLevelType w:val="multilevel"/>
    <w:tmpl w:val="FECEE976"/>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4F432BC"/>
    <w:multiLevelType w:val="multilevel"/>
    <w:tmpl w:val="373E932A"/>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A0738A8"/>
    <w:multiLevelType w:val="multilevel"/>
    <w:tmpl w:val="78967894"/>
    <w:lvl w:ilvl="0">
      <w:start w:val="1"/>
      <w:numFmt w:val="lowerLetter"/>
      <w:lvlText w:val="%1)"/>
      <w:lvlJc w:val="left"/>
      <w:pPr>
        <w:ind w:left="720" w:hanging="360"/>
      </w:pPr>
      <w:rPr>
        <w:rFonts w:ascii="Times New Roman" w:eastAsia="Times New Roman" w:hAnsi="Times New Roman" w:cs="Times New Roman"/>
        <w:b/>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20"/>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2E6465"/>
    <w:rsid w:val="00017B23"/>
    <w:rsid w:val="00064EE7"/>
    <w:rsid w:val="001C5EE4"/>
    <w:rsid w:val="002E4A0B"/>
    <w:rsid w:val="002E6465"/>
    <w:rsid w:val="003D7300"/>
    <w:rsid w:val="003D73A1"/>
    <w:rsid w:val="004862E7"/>
    <w:rsid w:val="00587C60"/>
    <w:rsid w:val="00616ADA"/>
    <w:rsid w:val="007F633A"/>
    <w:rsid w:val="008934EB"/>
    <w:rsid w:val="009102CD"/>
    <w:rsid w:val="00B450E1"/>
    <w:rsid w:val="00B53BDF"/>
    <w:rsid w:val="00BD2E11"/>
    <w:rsid w:val="00C11826"/>
    <w:rsid w:val="00C36DB7"/>
    <w:rsid w:val="00C37C29"/>
    <w:rsid w:val="00DA470A"/>
    <w:rsid w:val="00E42C8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69DCE-701B-4DE8-82C7-A576AB51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1098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C10987"/>
    <w:pPr>
      <w:numPr>
        <w:numId w:val="1"/>
      </w:numPr>
      <w:spacing w:after="0" w:line="240" w:lineRule="auto"/>
      <w:outlineLvl w:val="0"/>
    </w:pPr>
    <w:rPr>
      <w:rFonts w:ascii="Arial" w:hAnsi="Arial" w:cs="Arial"/>
      <w:sz w:val="20"/>
      <w:szCs w:val="20"/>
    </w:rPr>
  </w:style>
  <w:style w:type="paragraph" w:styleId="Titolo3">
    <w:name w:val="heading 3"/>
    <w:basedOn w:val="Normale"/>
    <w:next w:val="Normale"/>
    <w:qFormat/>
    <w:rsid w:val="00C1098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C1098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C10987"/>
  </w:style>
  <w:style w:type="character" w:customStyle="1" w:styleId="WW8Num1z1">
    <w:name w:val="WW8Num1z1"/>
    <w:qFormat/>
    <w:rsid w:val="00C10987"/>
    <w:rPr>
      <w:rFonts w:cs="Times New Roman"/>
    </w:rPr>
  </w:style>
  <w:style w:type="character" w:customStyle="1" w:styleId="WW8Num1z2">
    <w:name w:val="WW8Num1z2"/>
    <w:qFormat/>
    <w:rsid w:val="00C10987"/>
  </w:style>
  <w:style w:type="character" w:customStyle="1" w:styleId="WW8Num1z3">
    <w:name w:val="WW8Num1z3"/>
    <w:qFormat/>
    <w:rsid w:val="00C10987"/>
  </w:style>
  <w:style w:type="character" w:customStyle="1" w:styleId="WW8Num1z4">
    <w:name w:val="WW8Num1z4"/>
    <w:qFormat/>
    <w:rsid w:val="00C10987"/>
  </w:style>
  <w:style w:type="character" w:customStyle="1" w:styleId="WW8Num1z5">
    <w:name w:val="WW8Num1z5"/>
    <w:qFormat/>
    <w:rsid w:val="00C10987"/>
  </w:style>
  <w:style w:type="character" w:customStyle="1" w:styleId="WW8Num1z6">
    <w:name w:val="WW8Num1z6"/>
    <w:qFormat/>
    <w:rsid w:val="00C10987"/>
  </w:style>
  <w:style w:type="character" w:customStyle="1" w:styleId="WW8Num1z7">
    <w:name w:val="WW8Num1z7"/>
    <w:qFormat/>
    <w:rsid w:val="00C10987"/>
  </w:style>
  <w:style w:type="character" w:customStyle="1" w:styleId="WW8Num1z8">
    <w:name w:val="WW8Num1z8"/>
    <w:qFormat/>
    <w:rsid w:val="00C10987"/>
  </w:style>
  <w:style w:type="character" w:customStyle="1" w:styleId="WW8Num2z0">
    <w:name w:val="WW8Num2z0"/>
    <w:qFormat/>
    <w:rsid w:val="00C10987"/>
  </w:style>
  <w:style w:type="character" w:customStyle="1" w:styleId="WW8Num3z0">
    <w:name w:val="WW8Num3z0"/>
    <w:qFormat/>
    <w:rsid w:val="00C10987"/>
  </w:style>
  <w:style w:type="character" w:customStyle="1" w:styleId="WW8Num4z0">
    <w:name w:val="WW8Num4z0"/>
    <w:qFormat/>
    <w:rsid w:val="00C10987"/>
  </w:style>
  <w:style w:type="character" w:customStyle="1" w:styleId="WW8Num5z0">
    <w:name w:val="WW8Num5z0"/>
    <w:qFormat/>
    <w:rsid w:val="00C10987"/>
    <w:rPr>
      <w:rFonts w:ascii="Times New Roman" w:eastAsia="Times New Roman" w:hAnsi="Times New Roman" w:cs="Times New Roman"/>
    </w:rPr>
  </w:style>
  <w:style w:type="character" w:customStyle="1" w:styleId="WW8Num6z0">
    <w:name w:val="WW8Num6z0"/>
    <w:qFormat/>
    <w:rsid w:val="00C10987"/>
    <w:rPr>
      <w:rFonts w:ascii="Times New Roman" w:eastAsia="Times New Roman" w:hAnsi="Times New Roman" w:cs="Times New Roman"/>
      <w:u w:val="none"/>
    </w:rPr>
  </w:style>
  <w:style w:type="character" w:customStyle="1" w:styleId="WW8Num6z1">
    <w:name w:val="WW8Num6z1"/>
    <w:qFormat/>
    <w:rsid w:val="00C10987"/>
    <w:rPr>
      <w:rFonts w:ascii="Courier New" w:hAnsi="Courier New" w:cs="Courier New"/>
    </w:rPr>
  </w:style>
  <w:style w:type="character" w:customStyle="1" w:styleId="WW8Num7z0">
    <w:name w:val="WW8Num7z0"/>
    <w:qFormat/>
    <w:rsid w:val="00C10987"/>
    <w:rPr>
      <w:b/>
    </w:rPr>
  </w:style>
  <w:style w:type="character" w:customStyle="1" w:styleId="WW8Num7z1">
    <w:name w:val="WW8Num7z1"/>
    <w:qFormat/>
    <w:rsid w:val="00C10987"/>
  </w:style>
  <w:style w:type="character" w:customStyle="1" w:styleId="WW8Num8z0">
    <w:name w:val="WW8Num8z0"/>
    <w:qFormat/>
    <w:rsid w:val="00C10987"/>
    <w:rPr>
      <w:rFonts w:ascii="Times New Roman" w:hAnsi="Times New Roman" w:cs="Times New Roman"/>
      <w:b/>
      <w:sz w:val="20"/>
      <w:szCs w:val="20"/>
    </w:rPr>
  </w:style>
  <w:style w:type="character" w:customStyle="1" w:styleId="WW8Num8z1">
    <w:name w:val="WW8Num8z1"/>
    <w:qFormat/>
    <w:rsid w:val="00C10987"/>
  </w:style>
  <w:style w:type="character" w:customStyle="1" w:styleId="WW8Num2z1">
    <w:name w:val="WW8Num2z1"/>
    <w:qFormat/>
    <w:rsid w:val="00C10987"/>
    <w:rPr>
      <w:rFonts w:cs="Times New Roman"/>
    </w:rPr>
  </w:style>
  <w:style w:type="character" w:customStyle="1" w:styleId="WW8Num3z1">
    <w:name w:val="WW8Num3z1"/>
    <w:qFormat/>
    <w:rsid w:val="00C10987"/>
    <w:rPr>
      <w:rFonts w:cs="Times New Roman"/>
    </w:rPr>
  </w:style>
  <w:style w:type="character" w:customStyle="1" w:styleId="WW8Num4z1">
    <w:name w:val="WW8Num4z1"/>
    <w:qFormat/>
    <w:rsid w:val="00C10987"/>
    <w:rPr>
      <w:rFonts w:cs="Times New Roman"/>
    </w:rPr>
  </w:style>
  <w:style w:type="character" w:customStyle="1" w:styleId="WW8Num5z1">
    <w:name w:val="WW8Num5z1"/>
    <w:qFormat/>
    <w:rsid w:val="00C10987"/>
    <w:rPr>
      <w:rFonts w:ascii="Courier New" w:hAnsi="Courier New" w:cs="Courier New"/>
    </w:rPr>
  </w:style>
  <w:style w:type="character" w:customStyle="1" w:styleId="WW8Num5z2">
    <w:name w:val="WW8Num5z2"/>
    <w:qFormat/>
    <w:rsid w:val="00C10987"/>
    <w:rPr>
      <w:rFonts w:ascii="Wingdings" w:hAnsi="Wingdings" w:cs="Wingdings"/>
    </w:rPr>
  </w:style>
  <w:style w:type="character" w:customStyle="1" w:styleId="WW8Num5z3">
    <w:name w:val="WW8Num5z3"/>
    <w:qFormat/>
    <w:rsid w:val="00C10987"/>
    <w:rPr>
      <w:rFonts w:ascii="Symbol" w:hAnsi="Symbol" w:cs="Symbol"/>
    </w:rPr>
  </w:style>
  <w:style w:type="character" w:customStyle="1" w:styleId="WW8Num6z2">
    <w:name w:val="WW8Num6z2"/>
    <w:qFormat/>
    <w:rsid w:val="00C10987"/>
    <w:rPr>
      <w:rFonts w:ascii="Wingdings" w:hAnsi="Wingdings" w:cs="Wingdings"/>
    </w:rPr>
  </w:style>
  <w:style w:type="character" w:customStyle="1" w:styleId="WW8Num6z3">
    <w:name w:val="WW8Num6z3"/>
    <w:qFormat/>
    <w:rsid w:val="00C10987"/>
    <w:rPr>
      <w:rFonts w:ascii="Symbol" w:hAnsi="Symbol" w:cs="Symbol"/>
    </w:rPr>
  </w:style>
  <w:style w:type="character" w:customStyle="1" w:styleId="WW8Num7z2">
    <w:name w:val="WW8Num7z2"/>
    <w:qFormat/>
    <w:rsid w:val="00C10987"/>
  </w:style>
  <w:style w:type="character" w:customStyle="1" w:styleId="WW8Num7z3">
    <w:name w:val="WW8Num7z3"/>
    <w:qFormat/>
    <w:rsid w:val="00C10987"/>
  </w:style>
  <w:style w:type="character" w:customStyle="1" w:styleId="WW8Num7z4">
    <w:name w:val="WW8Num7z4"/>
    <w:qFormat/>
    <w:rsid w:val="00C10987"/>
  </w:style>
  <w:style w:type="character" w:customStyle="1" w:styleId="WW8Num7z5">
    <w:name w:val="WW8Num7z5"/>
    <w:qFormat/>
    <w:rsid w:val="00C10987"/>
  </w:style>
  <w:style w:type="character" w:customStyle="1" w:styleId="WW8Num7z6">
    <w:name w:val="WW8Num7z6"/>
    <w:qFormat/>
    <w:rsid w:val="00C10987"/>
  </w:style>
  <w:style w:type="character" w:customStyle="1" w:styleId="WW8Num7z7">
    <w:name w:val="WW8Num7z7"/>
    <w:qFormat/>
    <w:rsid w:val="00C10987"/>
  </w:style>
  <w:style w:type="character" w:customStyle="1" w:styleId="WW8Num7z8">
    <w:name w:val="WW8Num7z8"/>
    <w:qFormat/>
    <w:rsid w:val="00C10987"/>
  </w:style>
  <w:style w:type="character" w:customStyle="1" w:styleId="WW8Num8z2">
    <w:name w:val="WW8Num8z2"/>
    <w:qFormat/>
    <w:rsid w:val="00C10987"/>
  </w:style>
  <w:style w:type="character" w:customStyle="1" w:styleId="WW8Num8z3">
    <w:name w:val="WW8Num8z3"/>
    <w:qFormat/>
    <w:rsid w:val="00C10987"/>
  </w:style>
  <w:style w:type="character" w:customStyle="1" w:styleId="WW8Num8z4">
    <w:name w:val="WW8Num8z4"/>
    <w:qFormat/>
    <w:rsid w:val="00C10987"/>
  </w:style>
  <w:style w:type="character" w:customStyle="1" w:styleId="WW8Num8z5">
    <w:name w:val="WW8Num8z5"/>
    <w:qFormat/>
    <w:rsid w:val="00C10987"/>
  </w:style>
  <w:style w:type="character" w:customStyle="1" w:styleId="WW8Num8z6">
    <w:name w:val="WW8Num8z6"/>
    <w:qFormat/>
    <w:rsid w:val="00C10987"/>
  </w:style>
  <w:style w:type="character" w:customStyle="1" w:styleId="WW8Num8z7">
    <w:name w:val="WW8Num8z7"/>
    <w:qFormat/>
    <w:rsid w:val="00C10987"/>
  </w:style>
  <w:style w:type="character" w:customStyle="1" w:styleId="WW8Num8z8">
    <w:name w:val="WW8Num8z8"/>
    <w:qFormat/>
    <w:rsid w:val="00C10987"/>
  </w:style>
  <w:style w:type="character" w:customStyle="1" w:styleId="WW8Num9z0">
    <w:name w:val="WW8Num9z0"/>
    <w:qFormat/>
    <w:rsid w:val="00C10987"/>
    <w:rPr>
      <w:rFonts w:cs="Times New Roman"/>
    </w:rPr>
  </w:style>
  <w:style w:type="character" w:customStyle="1" w:styleId="WW8Num9z1">
    <w:name w:val="WW8Num9z1"/>
    <w:qFormat/>
    <w:rsid w:val="00C10987"/>
    <w:rPr>
      <w:rFonts w:cs="Times New Roman"/>
    </w:rPr>
  </w:style>
  <w:style w:type="character" w:customStyle="1" w:styleId="WW8Num10z0">
    <w:name w:val="WW8Num10z0"/>
    <w:qFormat/>
    <w:rsid w:val="00C10987"/>
    <w:rPr>
      <w:b w:val="0"/>
    </w:rPr>
  </w:style>
  <w:style w:type="character" w:customStyle="1" w:styleId="WW8Num10z1">
    <w:name w:val="WW8Num10z1"/>
    <w:qFormat/>
    <w:rsid w:val="00C10987"/>
  </w:style>
  <w:style w:type="character" w:customStyle="1" w:styleId="WW8Num10z2">
    <w:name w:val="WW8Num10z2"/>
    <w:qFormat/>
    <w:rsid w:val="00C10987"/>
  </w:style>
  <w:style w:type="character" w:customStyle="1" w:styleId="WW8Num10z3">
    <w:name w:val="WW8Num10z3"/>
    <w:qFormat/>
    <w:rsid w:val="00C10987"/>
  </w:style>
  <w:style w:type="character" w:customStyle="1" w:styleId="WW8Num10z4">
    <w:name w:val="WW8Num10z4"/>
    <w:qFormat/>
    <w:rsid w:val="00C10987"/>
  </w:style>
  <w:style w:type="character" w:customStyle="1" w:styleId="WW8Num10z5">
    <w:name w:val="WW8Num10z5"/>
    <w:qFormat/>
    <w:rsid w:val="00C10987"/>
  </w:style>
  <w:style w:type="character" w:customStyle="1" w:styleId="WW8Num10z6">
    <w:name w:val="WW8Num10z6"/>
    <w:qFormat/>
    <w:rsid w:val="00C10987"/>
  </w:style>
  <w:style w:type="character" w:customStyle="1" w:styleId="WW8Num10z7">
    <w:name w:val="WW8Num10z7"/>
    <w:qFormat/>
    <w:rsid w:val="00C10987"/>
  </w:style>
  <w:style w:type="character" w:customStyle="1" w:styleId="WW8Num10z8">
    <w:name w:val="WW8Num10z8"/>
    <w:qFormat/>
    <w:rsid w:val="00C10987"/>
  </w:style>
  <w:style w:type="character" w:customStyle="1" w:styleId="WW8Num11z0">
    <w:name w:val="WW8Num11z0"/>
    <w:qFormat/>
    <w:rsid w:val="00C10987"/>
  </w:style>
  <w:style w:type="character" w:customStyle="1" w:styleId="WW8Num11z1">
    <w:name w:val="WW8Num11z1"/>
    <w:qFormat/>
    <w:rsid w:val="00C10987"/>
  </w:style>
  <w:style w:type="character" w:customStyle="1" w:styleId="WW8Num11z2">
    <w:name w:val="WW8Num11z2"/>
    <w:qFormat/>
    <w:rsid w:val="00C10987"/>
  </w:style>
  <w:style w:type="character" w:customStyle="1" w:styleId="WW8Num11z3">
    <w:name w:val="WW8Num11z3"/>
    <w:qFormat/>
    <w:rsid w:val="00C10987"/>
  </w:style>
  <w:style w:type="character" w:customStyle="1" w:styleId="WW8Num11z4">
    <w:name w:val="WW8Num11z4"/>
    <w:qFormat/>
    <w:rsid w:val="00C10987"/>
  </w:style>
  <w:style w:type="character" w:customStyle="1" w:styleId="WW8Num11z5">
    <w:name w:val="WW8Num11z5"/>
    <w:qFormat/>
    <w:rsid w:val="00C10987"/>
  </w:style>
  <w:style w:type="character" w:customStyle="1" w:styleId="WW8Num11z6">
    <w:name w:val="WW8Num11z6"/>
    <w:qFormat/>
    <w:rsid w:val="00C10987"/>
  </w:style>
  <w:style w:type="character" w:customStyle="1" w:styleId="WW8Num11z7">
    <w:name w:val="WW8Num11z7"/>
    <w:qFormat/>
    <w:rsid w:val="00C10987"/>
  </w:style>
  <w:style w:type="character" w:customStyle="1" w:styleId="WW8Num11z8">
    <w:name w:val="WW8Num11z8"/>
    <w:qFormat/>
    <w:rsid w:val="00C10987"/>
  </w:style>
  <w:style w:type="character" w:customStyle="1" w:styleId="WW8Num12z0">
    <w:name w:val="WW8Num12z0"/>
    <w:qFormat/>
    <w:rsid w:val="00C10987"/>
    <w:rPr>
      <w:rFonts w:ascii="Symbol" w:hAnsi="Symbol" w:cs="Symbol"/>
      <w:sz w:val="20"/>
      <w:szCs w:val="20"/>
    </w:rPr>
  </w:style>
  <w:style w:type="character" w:customStyle="1" w:styleId="WW8Num12z1">
    <w:name w:val="WW8Num12z1"/>
    <w:qFormat/>
    <w:rsid w:val="00C10987"/>
    <w:rPr>
      <w:rFonts w:ascii="Courier New" w:hAnsi="Courier New" w:cs="Courier New"/>
    </w:rPr>
  </w:style>
  <w:style w:type="character" w:customStyle="1" w:styleId="WW8Num12z2">
    <w:name w:val="WW8Num12z2"/>
    <w:qFormat/>
    <w:rsid w:val="00C10987"/>
    <w:rPr>
      <w:rFonts w:ascii="Wingdings" w:hAnsi="Wingdings" w:cs="Wingdings"/>
    </w:rPr>
  </w:style>
  <w:style w:type="character" w:customStyle="1" w:styleId="WW8Num13z0">
    <w:name w:val="WW8Num13z0"/>
    <w:qFormat/>
    <w:rsid w:val="00C10987"/>
    <w:rPr>
      <w:b/>
    </w:rPr>
  </w:style>
  <w:style w:type="character" w:customStyle="1" w:styleId="WW8Num13z1">
    <w:name w:val="WW8Num13z1"/>
    <w:qFormat/>
    <w:rsid w:val="00C10987"/>
  </w:style>
  <w:style w:type="character" w:customStyle="1" w:styleId="WW8Num13z2">
    <w:name w:val="WW8Num13z2"/>
    <w:qFormat/>
    <w:rsid w:val="00C10987"/>
  </w:style>
  <w:style w:type="character" w:customStyle="1" w:styleId="WW8Num13z3">
    <w:name w:val="WW8Num13z3"/>
    <w:qFormat/>
    <w:rsid w:val="00C10987"/>
  </w:style>
  <w:style w:type="character" w:customStyle="1" w:styleId="WW8Num13z4">
    <w:name w:val="WW8Num13z4"/>
    <w:qFormat/>
    <w:rsid w:val="00C10987"/>
  </w:style>
  <w:style w:type="character" w:customStyle="1" w:styleId="WW8Num13z5">
    <w:name w:val="WW8Num13z5"/>
    <w:qFormat/>
    <w:rsid w:val="00C10987"/>
  </w:style>
  <w:style w:type="character" w:customStyle="1" w:styleId="WW8Num13z6">
    <w:name w:val="WW8Num13z6"/>
    <w:qFormat/>
    <w:rsid w:val="00C10987"/>
  </w:style>
  <w:style w:type="character" w:customStyle="1" w:styleId="WW8Num13z7">
    <w:name w:val="WW8Num13z7"/>
    <w:qFormat/>
    <w:rsid w:val="00C10987"/>
  </w:style>
  <w:style w:type="character" w:customStyle="1" w:styleId="WW8Num13z8">
    <w:name w:val="WW8Num13z8"/>
    <w:qFormat/>
    <w:rsid w:val="00C10987"/>
  </w:style>
  <w:style w:type="character" w:customStyle="1" w:styleId="WW8Num14z0">
    <w:name w:val="WW8Num14z0"/>
    <w:qFormat/>
    <w:rsid w:val="00C10987"/>
  </w:style>
  <w:style w:type="character" w:customStyle="1" w:styleId="WW8Num14z1">
    <w:name w:val="WW8Num14z1"/>
    <w:qFormat/>
    <w:rsid w:val="00C10987"/>
  </w:style>
  <w:style w:type="character" w:customStyle="1" w:styleId="WW8Num14z2">
    <w:name w:val="WW8Num14z2"/>
    <w:qFormat/>
    <w:rsid w:val="00C10987"/>
  </w:style>
  <w:style w:type="character" w:customStyle="1" w:styleId="WW8Num14z3">
    <w:name w:val="WW8Num14z3"/>
    <w:qFormat/>
    <w:rsid w:val="00C10987"/>
  </w:style>
  <w:style w:type="character" w:customStyle="1" w:styleId="WW8Num14z4">
    <w:name w:val="WW8Num14z4"/>
    <w:qFormat/>
    <w:rsid w:val="00C10987"/>
  </w:style>
  <w:style w:type="character" w:customStyle="1" w:styleId="WW8Num14z5">
    <w:name w:val="WW8Num14z5"/>
    <w:qFormat/>
    <w:rsid w:val="00C10987"/>
  </w:style>
  <w:style w:type="character" w:customStyle="1" w:styleId="WW8Num14z6">
    <w:name w:val="WW8Num14z6"/>
    <w:qFormat/>
    <w:rsid w:val="00C10987"/>
  </w:style>
  <w:style w:type="character" w:customStyle="1" w:styleId="WW8Num14z7">
    <w:name w:val="WW8Num14z7"/>
    <w:qFormat/>
    <w:rsid w:val="00C10987"/>
  </w:style>
  <w:style w:type="character" w:customStyle="1" w:styleId="WW8Num14z8">
    <w:name w:val="WW8Num14z8"/>
    <w:qFormat/>
    <w:rsid w:val="00C10987"/>
  </w:style>
  <w:style w:type="character" w:customStyle="1" w:styleId="WW8Num15z0">
    <w:name w:val="WW8Num15z0"/>
    <w:qFormat/>
    <w:rsid w:val="00C10987"/>
    <w:rPr>
      <w:rFonts w:cs="Times New Roman"/>
    </w:rPr>
  </w:style>
  <w:style w:type="character" w:customStyle="1" w:styleId="WW8Num15z1">
    <w:name w:val="WW8Num15z1"/>
    <w:qFormat/>
    <w:rsid w:val="00C10987"/>
    <w:rPr>
      <w:rFonts w:cs="Times New Roman"/>
    </w:rPr>
  </w:style>
  <w:style w:type="character" w:customStyle="1" w:styleId="WW8Num16z0">
    <w:name w:val="WW8Num16z0"/>
    <w:qFormat/>
    <w:rsid w:val="00C10987"/>
    <w:rPr>
      <w:rFonts w:ascii="Wingdings" w:hAnsi="Wingdings" w:cs="Wingdings"/>
    </w:rPr>
  </w:style>
  <w:style w:type="character" w:customStyle="1" w:styleId="WW8Num16z1">
    <w:name w:val="WW8Num16z1"/>
    <w:qFormat/>
    <w:rsid w:val="00C10987"/>
    <w:rPr>
      <w:rFonts w:ascii="Courier New" w:hAnsi="Courier New" w:cs="Courier New"/>
    </w:rPr>
  </w:style>
  <w:style w:type="character" w:customStyle="1" w:styleId="WW8Num16z3">
    <w:name w:val="WW8Num16z3"/>
    <w:qFormat/>
    <w:rsid w:val="00C10987"/>
    <w:rPr>
      <w:rFonts w:ascii="Symbol" w:hAnsi="Symbol" w:cs="Symbol"/>
    </w:rPr>
  </w:style>
  <w:style w:type="character" w:customStyle="1" w:styleId="WW8Num17z0">
    <w:name w:val="WW8Num17z0"/>
    <w:qFormat/>
    <w:rsid w:val="00C10987"/>
    <w:rPr>
      <w:rFonts w:cs="Times New Roman"/>
    </w:rPr>
  </w:style>
  <w:style w:type="character" w:customStyle="1" w:styleId="WW8Num18z0">
    <w:name w:val="WW8Num18z0"/>
    <w:qFormat/>
    <w:rsid w:val="00C10987"/>
    <w:rPr>
      <w:rFonts w:cs="Times New Roman"/>
    </w:rPr>
  </w:style>
  <w:style w:type="character" w:customStyle="1" w:styleId="WW8Num19z0">
    <w:name w:val="WW8Num19z0"/>
    <w:qFormat/>
    <w:rsid w:val="00C10987"/>
    <w:rPr>
      <w:rFonts w:cs="Times New Roman"/>
      <w:b/>
    </w:rPr>
  </w:style>
  <w:style w:type="character" w:customStyle="1" w:styleId="WW8Num19z1">
    <w:name w:val="WW8Num19z1"/>
    <w:qFormat/>
    <w:rsid w:val="00C10987"/>
    <w:rPr>
      <w:rFonts w:ascii="Symbol" w:hAnsi="Symbol" w:cs="Symbol"/>
      <w:b/>
    </w:rPr>
  </w:style>
  <w:style w:type="character" w:customStyle="1" w:styleId="WW8Num19z2">
    <w:name w:val="WW8Num19z2"/>
    <w:qFormat/>
    <w:rsid w:val="00C10987"/>
    <w:rPr>
      <w:rFonts w:cs="Times New Roman"/>
    </w:rPr>
  </w:style>
  <w:style w:type="character" w:customStyle="1" w:styleId="WW8Num20z0">
    <w:name w:val="WW8Num20z0"/>
    <w:qFormat/>
    <w:rsid w:val="00C10987"/>
  </w:style>
  <w:style w:type="character" w:customStyle="1" w:styleId="WW8Num20z1">
    <w:name w:val="WW8Num20z1"/>
    <w:qFormat/>
    <w:rsid w:val="00C10987"/>
  </w:style>
  <w:style w:type="character" w:customStyle="1" w:styleId="WW8Num20z2">
    <w:name w:val="WW8Num20z2"/>
    <w:qFormat/>
    <w:rsid w:val="00C10987"/>
  </w:style>
  <w:style w:type="character" w:customStyle="1" w:styleId="WW8Num20z3">
    <w:name w:val="WW8Num20z3"/>
    <w:qFormat/>
    <w:rsid w:val="00C10987"/>
  </w:style>
  <w:style w:type="character" w:customStyle="1" w:styleId="WW8Num20z4">
    <w:name w:val="WW8Num20z4"/>
    <w:qFormat/>
    <w:rsid w:val="00C10987"/>
  </w:style>
  <w:style w:type="character" w:customStyle="1" w:styleId="WW8Num20z5">
    <w:name w:val="WW8Num20z5"/>
    <w:qFormat/>
    <w:rsid w:val="00C10987"/>
  </w:style>
  <w:style w:type="character" w:customStyle="1" w:styleId="WW8Num20z6">
    <w:name w:val="WW8Num20z6"/>
    <w:qFormat/>
    <w:rsid w:val="00C10987"/>
  </w:style>
  <w:style w:type="character" w:customStyle="1" w:styleId="WW8Num20z7">
    <w:name w:val="WW8Num20z7"/>
    <w:qFormat/>
    <w:rsid w:val="00C10987"/>
  </w:style>
  <w:style w:type="character" w:customStyle="1" w:styleId="WW8Num20z8">
    <w:name w:val="WW8Num20z8"/>
    <w:qFormat/>
    <w:rsid w:val="00C10987"/>
  </w:style>
  <w:style w:type="character" w:customStyle="1" w:styleId="WW8Num21z0">
    <w:name w:val="WW8Num21z0"/>
    <w:qFormat/>
    <w:rsid w:val="00C10987"/>
    <w:rPr>
      <w:b w:val="0"/>
    </w:rPr>
  </w:style>
  <w:style w:type="character" w:customStyle="1" w:styleId="WW8Num21z1">
    <w:name w:val="WW8Num21z1"/>
    <w:qFormat/>
    <w:rsid w:val="00C10987"/>
    <w:rPr>
      <w:rFonts w:ascii="Symbol" w:hAnsi="Symbol" w:cs="Symbol"/>
    </w:rPr>
  </w:style>
  <w:style w:type="character" w:customStyle="1" w:styleId="WW8Num21z2">
    <w:name w:val="WW8Num21z2"/>
    <w:qFormat/>
    <w:rsid w:val="00C10987"/>
  </w:style>
  <w:style w:type="character" w:customStyle="1" w:styleId="WW8Num21z3">
    <w:name w:val="WW8Num21z3"/>
    <w:qFormat/>
    <w:rsid w:val="00C10987"/>
  </w:style>
  <w:style w:type="character" w:customStyle="1" w:styleId="WW8Num21z4">
    <w:name w:val="WW8Num21z4"/>
    <w:qFormat/>
    <w:rsid w:val="00C10987"/>
  </w:style>
  <w:style w:type="character" w:customStyle="1" w:styleId="WW8Num21z5">
    <w:name w:val="WW8Num21z5"/>
    <w:qFormat/>
    <w:rsid w:val="00C10987"/>
  </w:style>
  <w:style w:type="character" w:customStyle="1" w:styleId="WW8Num21z6">
    <w:name w:val="WW8Num21z6"/>
    <w:qFormat/>
    <w:rsid w:val="00C10987"/>
  </w:style>
  <w:style w:type="character" w:customStyle="1" w:styleId="WW8Num21z7">
    <w:name w:val="WW8Num21z7"/>
    <w:qFormat/>
    <w:rsid w:val="00C10987"/>
  </w:style>
  <w:style w:type="character" w:customStyle="1" w:styleId="WW8Num21z8">
    <w:name w:val="WW8Num21z8"/>
    <w:qFormat/>
    <w:rsid w:val="00C10987"/>
  </w:style>
  <w:style w:type="character" w:customStyle="1" w:styleId="WW8Num22z0">
    <w:name w:val="WW8Num22z0"/>
    <w:qFormat/>
    <w:rsid w:val="00C10987"/>
    <w:rPr>
      <w:rFonts w:ascii="Times New Roman" w:hAnsi="Times New Roman" w:cs="Times New Roman"/>
      <w:bCs/>
      <w:sz w:val="20"/>
      <w:szCs w:val="20"/>
    </w:rPr>
  </w:style>
  <w:style w:type="character" w:customStyle="1" w:styleId="WW8Num22z1">
    <w:name w:val="WW8Num22z1"/>
    <w:qFormat/>
    <w:rsid w:val="00C10987"/>
  </w:style>
  <w:style w:type="character" w:customStyle="1" w:styleId="WW8Num22z2">
    <w:name w:val="WW8Num22z2"/>
    <w:qFormat/>
    <w:rsid w:val="00C10987"/>
  </w:style>
  <w:style w:type="character" w:customStyle="1" w:styleId="WW8Num22z3">
    <w:name w:val="WW8Num22z3"/>
    <w:qFormat/>
    <w:rsid w:val="00C10987"/>
  </w:style>
  <w:style w:type="character" w:customStyle="1" w:styleId="WW8Num22z4">
    <w:name w:val="WW8Num22z4"/>
    <w:qFormat/>
    <w:rsid w:val="00C10987"/>
  </w:style>
  <w:style w:type="character" w:customStyle="1" w:styleId="WW8Num22z5">
    <w:name w:val="WW8Num22z5"/>
    <w:qFormat/>
    <w:rsid w:val="00C10987"/>
  </w:style>
  <w:style w:type="character" w:customStyle="1" w:styleId="WW8Num22z6">
    <w:name w:val="WW8Num22z6"/>
    <w:qFormat/>
    <w:rsid w:val="00C10987"/>
  </w:style>
  <w:style w:type="character" w:customStyle="1" w:styleId="WW8Num22z7">
    <w:name w:val="WW8Num22z7"/>
    <w:qFormat/>
    <w:rsid w:val="00C10987"/>
  </w:style>
  <w:style w:type="character" w:customStyle="1" w:styleId="WW8Num22z8">
    <w:name w:val="WW8Num22z8"/>
    <w:qFormat/>
    <w:rsid w:val="00C10987"/>
  </w:style>
  <w:style w:type="character" w:customStyle="1" w:styleId="Carpredefinitoparagrafo1">
    <w:name w:val="Car. predefinito paragrafo1"/>
    <w:qFormat/>
    <w:rsid w:val="00C10987"/>
  </w:style>
  <w:style w:type="character" w:customStyle="1" w:styleId="Titolo1Carattere">
    <w:name w:val="Titolo 1 Carattere"/>
    <w:qFormat/>
    <w:rsid w:val="00C10987"/>
    <w:rPr>
      <w:rFonts w:ascii="Cambria" w:hAnsi="Cambria" w:cs="Times New Roman"/>
      <w:b/>
      <w:bCs/>
      <w:kern w:val="2"/>
      <w:sz w:val="32"/>
      <w:szCs w:val="32"/>
    </w:rPr>
  </w:style>
  <w:style w:type="character" w:customStyle="1" w:styleId="Titolo3Carattere">
    <w:name w:val="Titolo 3 Carattere"/>
    <w:qFormat/>
    <w:rsid w:val="00C10987"/>
    <w:rPr>
      <w:rFonts w:ascii="Cambria" w:hAnsi="Cambria" w:cs="Times New Roman"/>
      <w:b/>
      <w:bCs/>
      <w:sz w:val="26"/>
      <w:szCs w:val="26"/>
    </w:rPr>
  </w:style>
  <w:style w:type="character" w:customStyle="1" w:styleId="Titolo7Carattere">
    <w:name w:val="Titolo 7 Carattere"/>
    <w:qFormat/>
    <w:rsid w:val="00C10987"/>
    <w:rPr>
      <w:rFonts w:ascii="Calibri" w:hAnsi="Calibri" w:cs="Times New Roman"/>
      <w:sz w:val="24"/>
      <w:szCs w:val="24"/>
    </w:rPr>
  </w:style>
  <w:style w:type="character" w:customStyle="1" w:styleId="IntestazioneCarattere">
    <w:name w:val="Intestazione Carattere"/>
    <w:qFormat/>
    <w:rsid w:val="00C10987"/>
    <w:rPr>
      <w:rFonts w:cs="Times New Roman"/>
    </w:rPr>
  </w:style>
  <w:style w:type="character" w:customStyle="1" w:styleId="PidipaginaCarattere">
    <w:name w:val="Piè di pagina Carattere"/>
    <w:qFormat/>
    <w:rsid w:val="00C10987"/>
    <w:rPr>
      <w:rFonts w:cs="Times New Roman"/>
    </w:rPr>
  </w:style>
  <w:style w:type="character" w:customStyle="1" w:styleId="TestofumettoCarattere">
    <w:name w:val="Testo fumetto Carattere"/>
    <w:qFormat/>
    <w:rsid w:val="00C10987"/>
    <w:rPr>
      <w:rFonts w:ascii="Tahoma" w:hAnsi="Tahoma" w:cs="Tahoma"/>
      <w:sz w:val="16"/>
      <w:szCs w:val="16"/>
    </w:rPr>
  </w:style>
  <w:style w:type="character" w:customStyle="1" w:styleId="Punti">
    <w:name w:val="Punti"/>
    <w:qFormat/>
    <w:rsid w:val="00C10987"/>
    <w:rPr>
      <w:rFonts w:ascii="OpenSymbol" w:eastAsia="OpenSymbol" w:hAnsi="OpenSymbol" w:cs="OpenSymbol"/>
    </w:rPr>
  </w:style>
  <w:style w:type="character" w:customStyle="1" w:styleId="TestonotaapidipaginaCarattere">
    <w:name w:val="Testo nota a piè di pagina Carattere"/>
    <w:basedOn w:val="Carpredefinitoparagrafo"/>
    <w:link w:val="Testonotaapidipagina"/>
    <w:uiPriority w:val="99"/>
    <w:qFormat/>
    <w:rsid w:val="00BE0173"/>
    <w:rPr>
      <w:rFonts w:ascii="Calibri" w:hAnsi="Calibri"/>
      <w:lang w:eastAsia="ar-SA"/>
    </w:rPr>
  </w:style>
  <w:style w:type="character" w:customStyle="1" w:styleId="Richiamoallanotaapidipagina">
    <w:name w:val="Richiamo alla nota a piè di pagina"/>
    <w:rsid w:val="00C11826"/>
    <w:rPr>
      <w:vertAlign w:val="superscript"/>
    </w:rPr>
  </w:style>
  <w:style w:type="character" w:customStyle="1" w:styleId="FootnoteCharacters">
    <w:name w:val="Footnote Characters"/>
    <w:basedOn w:val="Carpredefinitoparagrafo"/>
    <w:uiPriority w:val="99"/>
    <w:semiHidden/>
    <w:unhideWhenUsed/>
    <w:qFormat/>
    <w:rsid w:val="00BE0173"/>
    <w:rPr>
      <w:vertAlign w:val="superscript"/>
    </w:rPr>
  </w:style>
  <w:style w:type="character" w:customStyle="1" w:styleId="ListLabel1">
    <w:name w:val="ListLabel 1"/>
    <w:qFormat/>
    <w:rsid w:val="00C11826"/>
    <w:rPr>
      <w:rFonts w:ascii="Times New Roman" w:eastAsia="Times New Roman" w:hAnsi="Times New Roman" w:cs="Times New Roman"/>
      <w:b/>
      <w:sz w:val="18"/>
    </w:rPr>
  </w:style>
  <w:style w:type="character" w:customStyle="1" w:styleId="ListLabel2">
    <w:name w:val="ListLabel 2"/>
    <w:qFormat/>
    <w:rsid w:val="00C11826"/>
    <w:rPr>
      <w:rFonts w:cs="Times New Roman"/>
      <w:u w:val="none"/>
    </w:rPr>
  </w:style>
  <w:style w:type="character" w:customStyle="1" w:styleId="ListLabel3">
    <w:name w:val="ListLabel 3"/>
    <w:qFormat/>
    <w:rsid w:val="00C11826"/>
    <w:rPr>
      <w:rFonts w:cs="Courier New"/>
    </w:rPr>
  </w:style>
  <w:style w:type="character" w:customStyle="1" w:styleId="ListLabel4">
    <w:name w:val="ListLabel 4"/>
    <w:qFormat/>
    <w:rsid w:val="00C11826"/>
    <w:rPr>
      <w:rFonts w:cs="Courier New"/>
    </w:rPr>
  </w:style>
  <w:style w:type="character" w:customStyle="1" w:styleId="ListLabel5">
    <w:name w:val="ListLabel 5"/>
    <w:qFormat/>
    <w:rsid w:val="00C11826"/>
    <w:rPr>
      <w:rFonts w:cs="Times New Roman"/>
      <w:u w:val="none"/>
    </w:rPr>
  </w:style>
  <w:style w:type="character" w:customStyle="1" w:styleId="ListLabel6">
    <w:name w:val="ListLabel 6"/>
    <w:qFormat/>
    <w:rsid w:val="00C11826"/>
    <w:rPr>
      <w:rFonts w:cs="Courier New"/>
    </w:rPr>
  </w:style>
  <w:style w:type="character" w:customStyle="1" w:styleId="ListLabel7">
    <w:name w:val="ListLabel 7"/>
    <w:qFormat/>
    <w:rsid w:val="00C11826"/>
    <w:rPr>
      <w:rFonts w:cs="Courier New"/>
    </w:rPr>
  </w:style>
  <w:style w:type="character" w:customStyle="1" w:styleId="ListLabel8">
    <w:name w:val="ListLabel 8"/>
    <w:qFormat/>
    <w:rsid w:val="00C11826"/>
    <w:rPr>
      <w:rFonts w:cs="Times New Roman"/>
      <w:u w:val="none"/>
    </w:rPr>
  </w:style>
  <w:style w:type="character" w:customStyle="1" w:styleId="ListLabel9">
    <w:name w:val="ListLabel 9"/>
    <w:qFormat/>
    <w:rsid w:val="00C11826"/>
    <w:rPr>
      <w:rFonts w:cs="Courier New"/>
    </w:rPr>
  </w:style>
  <w:style w:type="character" w:customStyle="1" w:styleId="ListLabel10">
    <w:name w:val="ListLabel 10"/>
    <w:qFormat/>
    <w:rsid w:val="00C11826"/>
    <w:rPr>
      <w:rFonts w:cs="Courier New"/>
    </w:rPr>
  </w:style>
  <w:style w:type="character" w:customStyle="1" w:styleId="ListLabel11">
    <w:name w:val="ListLabel 11"/>
    <w:qFormat/>
    <w:rsid w:val="00C11826"/>
    <w:rPr>
      <w:b/>
    </w:rPr>
  </w:style>
  <w:style w:type="character" w:customStyle="1" w:styleId="ListLabel12">
    <w:name w:val="ListLabel 12"/>
    <w:qFormat/>
    <w:rsid w:val="00C11826"/>
    <w:rPr>
      <w:b/>
    </w:rPr>
  </w:style>
  <w:style w:type="character" w:customStyle="1" w:styleId="ListLabel13">
    <w:name w:val="ListLabel 13"/>
    <w:qFormat/>
    <w:rsid w:val="00C11826"/>
    <w:rPr>
      <w:b/>
    </w:rPr>
  </w:style>
  <w:style w:type="character" w:customStyle="1" w:styleId="ListLabel14">
    <w:name w:val="ListLabel 14"/>
    <w:qFormat/>
    <w:rsid w:val="00C11826"/>
    <w:rPr>
      <w:rFonts w:cs="OpenSymbol"/>
    </w:rPr>
  </w:style>
  <w:style w:type="character" w:customStyle="1" w:styleId="ListLabel15">
    <w:name w:val="ListLabel 15"/>
    <w:qFormat/>
    <w:rsid w:val="00C11826"/>
    <w:rPr>
      <w:rFonts w:cs="OpenSymbol"/>
    </w:rPr>
  </w:style>
  <w:style w:type="character" w:customStyle="1" w:styleId="ListLabel16">
    <w:name w:val="ListLabel 16"/>
    <w:qFormat/>
    <w:rsid w:val="00C11826"/>
    <w:rPr>
      <w:rFonts w:cs="OpenSymbol"/>
    </w:rPr>
  </w:style>
  <w:style w:type="character" w:customStyle="1" w:styleId="ListLabel17">
    <w:name w:val="ListLabel 17"/>
    <w:qFormat/>
    <w:rsid w:val="00C11826"/>
    <w:rPr>
      <w:rFonts w:cs="OpenSymbol"/>
    </w:rPr>
  </w:style>
  <w:style w:type="character" w:customStyle="1" w:styleId="ListLabel18">
    <w:name w:val="ListLabel 18"/>
    <w:qFormat/>
    <w:rsid w:val="00C11826"/>
    <w:rPr>
      <w:rFonts w:cs="OpenSymbol"/>
    </w:rPr>
  </w:style>
  <w:style w:type="character" w:customStyle="1" w:styleId="ListLabel19">
    <w:name w:val="ListLabel 19"/>
    <w:qFormat/>
    <w:rsid w:val="00C11826"/>
    <w:rPr>
      <w:rFonts w:cs="OpenSymbol"/>
    </w:rPr>
  </w:style>
  <w:style w:type="character" w:customStyle="1" w:styleId="ListLabel20">
    <w:name w:val="ListLabel 20"/>
    <w:qFormat/>
    <w:rsid w:val="00C11826"/>
    <w:rPr>
      <w:rFonts w:cs="OpenSymbol"/>
    </w:rPr>
  </w:style>
  <w:style w:type="character" w:customStyle="1" w:styleId="ListLabel21">
    <w:name w:val="ListLabel 21"/>
    <w:qFormat/>
    <w:rsid w:val="00C11826"/>
    <w:rPr>
      <w:rFonts w:cs="OpenSymbol"/>
    </w:rPr>
  </w:style>
  <w:style w:type="character" w:customStyle="1" w:styleId="ListLabel22">
    <w:name w:val="ListLabel 22"/>
    <w:qFormat/>
    <w:rsid w:val="00C11826"/>
    <w:rPr>
      <w:rFonts w:cs="OpenSymbol"/>
    </w:rPr>
  </w:style>
  <w:style w:type="character" w:customStyle="1" w:styleId="ListLabel23">
    <w:name w:val="ListLabel 23"/>
    <w:qFormat/>
    <w:rsid w:val="00C11826"/>
    <w:rPr>
      <w:rFonts w:cs="Courier New"/>
    </w:rPr>
  </w:style>
  <w:style w:type="character" w:customStyle="1" w:styleId="ListLabel24">
    <w:name w:val="ListLabel 24"/>
    <w:qFormat/>
    <w:rsid w:val="00C11826"/>
    <w:rPr>
      <w:rFonts w:cs="Courier New"/>
    </w:rPr>
  </w:style>
  <w:style w:type="character" w:customStyle="1" w:styleId="ListLabel25">
    <w:name w:val="ListLabel 25"/>
    <w:qFormat/>
    <w:rsid w:val="00C11826"/>
    <w:rPr>
      <w:rFonts w:cs="Courier New"/>
    </w:rPr>
  </w:style>
  <w:style w:type="character" w:customStyle="1" w:styleId="ListLabel26">
    <w:name w:val="ListLabel 26"/>
    <w:qFormat/>
    <w:rsid w:val="00C11826"/>
    <w:rPr>
      <w:rFonts w:eastAsia="Times New Roman" w:cs="Times New Roman"/>
    </w:rPr>
  </w:style>
  <w:style w:type="character" w:customStyle="1" w:styleId="ListLabel27">
    <w:name w:val="ListLabel 27"/>
    <w:qFormat/>
    <w:rsid w:val="00C11826"/>
    <w:rPr>
      <w:rFonts w:cs="Courier New"/>
    </w:rPr>
  </w:style>
  <w:style w:type="character" w:customStyle="1" w:styleId="ListLabel28">
    <w:name w:val="ListLabel 28"/>
    <w:qFormat/>
    <w:rsid w:val="00C11826"/>
    <w:rPr>
      <w:rFonts w:cs="Courier New"/>
    </w:rPr>
  </w:style>
  <w:style w:type="character" w:customStyle="1" w:styleId="ListLabel29">
    <w:name w:val="ListLabel 29"/>
    <w:qFormat/>
    <w:rsid w:val="00C11826"/>
    <w:rPr>
      <w:rFonts w:cs="Courier New"/>
    </w:rPr>
  </w:style>
  <w:style w:type="character" w:customStyle="1" w:styleId="ListLabel30">
    <w:name w:val="ListLabel 30"/>
    <w:qFormat/>
    <w:rsid w:val="00C11826"/>
    <w:rPr>
      <w:b w:val="0"/>
      <w:i w:val="0"/>
      <w:strike w:val="0"/>
      <w:dstrike w:val="0"/>
      <w:sz w:val="24"/>
      <w:szCs w:val="24"/>
    </w:rPr>
  </w:style>
  <w:style w:type="character" w:customStyle="1" w:styleId="ListLabel31">
    <w:name w:val="ListLabel 31"/>
    <w:qFormat/>
    <w:rsid w:val="00C11826"/>
    <w:rPr>
      <w:b w:val="0"/>
      <w:i w:val="0"/>
      <w:strike w:val="0"/>
      <w:dstrike w:val="0"/>
      <w:sz w:val="24"/>
      <w:szCs w:val="24"/>
    </w:rPr>
  </w:style>
  <w:style w:type="character" w:customStyle="1" w:styleId="ListLabel32">
    <w:name w:val="ListLabel 32"/>
    <w:qFormat/>
    <w:rsid w:val="00C11826"/>
    <w:rPr>
      <w:b w:val="0"/>
      <w:strike w:val="0"/>
      <w:dstrike w:val="0"/>
      <w:color w:val="auto"/>
      <w:sz w:val="24"/>
      <w:szCs w:val="24"/>
    </w:rPr>
  </w:style>
  <w:style w:type="character" w:customStyle="1" w:styleId="Caratterinotaapidipagina">
    <w:name w:val="Caratteri nota a piè di pagina"/>
    <w:qFormat/>
    <w:rsid w:val="00C11826"/>
  </w:style>
  <w:style w:type="character" w:customStyle="1" w:styleId="Richiamoallanotadichiusura">
    <w:name w:val="Richiamo alla nota di chiusura"/>
    <w:rsid w:val="00C11826"/>
    <w:rPr>
      <w:vertAlign w:val="superscript"/>
    </w:rPr>
  </w:style>
  <w:style w:type="character" w:customStyle="1" w:styleId="Caratterinotadichiusura">
    <w:name w:val="Caratteri nota di chiusura"/>
    <w:qFormat/>
    <w:rsid w:val="00C11826"/>
  </w:style>
  <w:style w:type="paragraph" w:styleId="Titolo">
    <w:name w:val="Title"/>
    <w:basedOn w:val="Normale"/>
    <w:next w:val="Corpotesto"/>
    <w:qFormat/>
    <w:rsid w:val="00C11826"/>
    <w:pPr>
      <w:keepNext/>
      <w:spacing w:before="240" w:after="120"/>
    </w:pPr>
    <w:rPr>
      <w:rFonts w:ascii="Liberation Sans" w:eastAsia="Microsoft YaHei" w:hAnsi="Liberation Sans" w:cs="Arial"/>
      <w:sz w:val="28"/>
      <w:szCs w:val="28"/>
    </w:rPr>
  </w:style>
  <w:style w:type="paragraph" w:styleId="Corpotesto">
    <w:name w:val="Body Text"/>
    <w:basedOn w:val="Normale"/>
    <w:rsid w:val="00C11826"/>
    <w:pPr>
      <w:spacing w:after="140"/>
    </w:pPr>
  </w:style>
  <w:style w:type="paragraph" w:styleId="Elenco">
    <w:name w:val="List"/>
    <w:basedOn w:val="Corpodeltesto1"/>
    <w:rsid w:val="00C10987"/>
    <w:rPr>
      <w:rFonts w:cs="Mangal"/>
    </w:rPr>
  </w:style>
  <w:style w:type="paragraph" w:styleId="Didascalia">
    <w:name w:val="caption"/>
    <w:basedOn w:val="Normale"/>
    <w:qFormat/>
    <w:rsid w:val="00C11826"/>
    <w:pPr>
      <w:suppressLineNumbers/>
      <w:spacing w:before="120" w:after="120"/>
    </w:pPr>
    <w:rPr>
      <w:rFonts w:cs="Arial"/>
      <w:i/>
      <w:iCs/>
      <w:sz w:val="24"/>
      <w:szCs w:val="24"/>
    </w:rPr>
  </w:style>
  <w:style w:type="paragraph" w:customStyle="1" w:styleId="Indice">
    <w:name w:val="Indice"/>
    <w:basedOn w:val="Normale"/>
    <w:qFormat/>
    <w:rsid w:val="00C10987"/>
    <w:pPr>
      <w:suppressLineNumbers/>
    </w:pPr>
    <w:rPr>
      <w:rFonts w:cs="Mangal"/>
    </w:rPr>
  </w:style>
  <w:style w:type="paragraph" w:customStyle="1" w:styleId="Intestazione1">
    <w:name w:val="Intestazione1"/>
    <w:basedOn w:val="Normale"/>
    <w:next w:val="Corpodeltesto1"/>
    <w:qFormat/>
    <w:rsid w:val="00C10987"/>
    <w:pPr>
      <w:keepNext/>
      <w:spacing w:before="240" w:after="120"/>
    </w:pPr>
    <w:rPr>
      <w:rFonts w:ascii="Arial" w:eastAsia="Microsoft YaHei" w:hAnsi="Arial" w:cs="Mangal"/>
      <w:sz w:val="28"/>
      <w:szCs w:val="28"/>
    </w:rPr>
  </w:style>
  <w:style w:type="paragraph" w:customStyle="1" w:styleId="Corpodeltesto1">
    <w:name w:val="Corpo del testo1"/>
    <w:basedOn w:val="Normale"/>
    <w:qFormat/>
    <w:rsid w:val="00C10987"/>
    <w:pPr>
      <w:spacing w:after="120"/>
    </w:pPr>
  </w:style>
  <w:style w:type="paragraph" w:customStyle="1" w:styleId="Didascalia1">
    <w:name w:val="Didascalia1"/>
    <w:basedOn w:val="Normale"/>
    <w:qFormat/>
    <w:rsid w:val="00C10987"/>
    <w:pPr>
      <w:suppressLineNumbers/>
      <w:spacing w:before="120" w:after="120"/>
    </w:pPr>
    <w:rPr>
      <w:rFonts w:cs="Mangal"/>
      <w:i/>
      <w:iCs/>
      <w:sz w:val="24"/>
      <w:szCs w:val="24"/>
    </w:rPr>
  </w:style>
  <w:style w:type="paragraph" w:customStyle="1" w:styleId="Rientrocorpodel1">
    <w:name w:val="Rientro corpo del 1"/>
    <w:basedOn w:val="Normale"/>
    <w:qFormat/>
    <w:rsid w:val="00C10987"/>
    <w:pPr>
      <w:spacing w:after="0" w:line="320" w:lineRule="exact"/>
      <w:ind w:firstLine="567"/>
      <w:jc w:val="both"/>
    </w:pPr>
    <w:rPr>
      <w:rFonts w:ascii="Times New Roman" w:hAnsi="Times New Roman"/>
      <w:sz w:val="24"/>
      <w:szCs w:val="24"/>
    </w:rPr>
  </w:style>
  <w:style w:type="paragraph" w:styleId="Intestazione">
    <w:name w:val="header"/>
    <w:basedOn w:val="Normale"/>
    <w:rsid w:val="00C10987"/>
    <w:pPr>
      <w:tabs>
        <w:tab w:val="center" w:pos="4819"/>
        <w:tab w:val="right" w:pos="9638"/>
      </w:tabs>
    </w:pPr>
  </w:style>
  <w:style w:type="paragraph" w:styleId="Pidipagina">
    <w:name w:val="footer"/>
    <w:basedOn w:val="Normale"/>
    <w:rsid w:val="00C10987"/>
    <w:pPr>
      <w:tabs>
        <w:tab w:val="center" w:pos="4819"/>
        <w:tab w:val="right" w:pos="9638"/>
      </w:tabs>
    </w:pPr>
  </w:style>
  <w:style w:type="paragraph" w:customStyle="1" w:styleId="Corpodelt">
    <w:name w:val="Corpo del t"/>
    <w:basedOn w:val="Normale"/>
    <w:qFormat/>
    <w:rsid w:val="00C10987"/>
    <w:pPr>
      <w:tabs>
        <w:tab w:val="left" w:pos="-2340"/>
      </w:tabs>
      <w:spacing w:after="0" w:line="320" w:lineRule="exact"/>
      <w:jc w:val="both"/>
    </w:pPr>
    <w:rPr>
      <w:rFonts w:ascii="Times New Roman" w:hAnsi="Times New Roman"/>
      <w:sz w:val="24"/>
      <w:szCs w:val="24"/>
    </w:rPr>
  </w:style>
  <w:style w:type="paragraph" w:styleId="Testofumetto">
    <w:name w:val="Balloon Text"/>
    <w:basedOn w:val="Normale"/>
    <w:qFormat/>
    <w:rsid w:val="00C10987"/>
    <w:pPr>
      <w:spacing w:after="0" w:line="240" w:lineRule="auto"/>
    </w:pPr>
    <w:rPr>
      <w:rFonts w:ascii="Tahoma" w:hAnsi="Tahoma" w:cs="Tahoma"/>
      <w:sz w:val="16"/>
      <w:szCs w:val="16"/>
    </w:rPr>
  </w:style>
  <w:style w:type="paragraph" w:customStyle="1" w:styleId="Contenutotabella">
    <w:name w:val="Contenuto tabella"/>
    <w:basedOn w:val="Normale"/>
    <w:qFormat/>
    <w:rsid w:val="00C10987"/>
    <w:pPr>
      <w:suppressLineNumbers/>
    </w:pPr>
  </w:style>
  <w:style w:type="paragraph" w:customStyle="1" w:styleId="Intestazionetabella">
    <w:name w:val="Intestazione tabella"/>
    <w:basedOn w:val="Contenutotabella"/>
    <w:qFormat/>
    <w:rsid w:val="00C10987"/>
    <w:pPr>
      <w:jc w:val="center"/>
    </w:pPr>
    <w:rPr>
      <w:b/>
      <w:bCs/>
    </w:rPr>
  </w:style>
  <w:style w:type="paragraph" w:styleId="Paragrafoelenco">
    <w:name w:val="List Paragraph"/>
    <w:basedOn w:val="Normale"/>
    <w:uiPriority w:val="34"/>
    <w:qFormat/>
    <w:rsid w:val="00760B60"/>
    <w:pPr>
      <w:ind w:left="708"/>
    </w:pPr>
  </w:style>
  <w:style w:type="paragraph" w:styleId="Testonotaapidipagina">
    <w:name w:val="footnote text"/>
    <w:basedOn w:val="Normale"/>
    <w:link w:val="TestonotaapidipaginaCarattere"/>
    <w:uiPriority w:val="99"/>
    <w:unhideWhenUsed/>
    <w:rsid w:val="00BE0173"/>
    <w:pPr>
      <w:spacing w:after="0" w:line="240" w:lineRule="auto"/>
    </w:pPr>
    <w:rPr>
      <w:sz w:val="20"/>
      <w:szCs w:val="20"/>
    </w:r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Carpredefinitoparagrafo"/>
    <w:qFormat/>
    <w:rsid w:val="003D73A1"/>
    <w:rPr>
      <w:rFonts w:ascii="Garamond" w:hAnsi="Garamond"/>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E1CBF-EF1A-4262-9CBB-51CC8F79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2251</Words>
  <Characters>12834</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dc:description/>
  <cp:lastModifiedBy>Utenten</cp:lastModifiedBy>
  <cp:revision>9</cp:revision>
  <cp:lastPrinted>2014-10-08T15:22:00Z</cp:lastPrinted>
  <dcterms:created xsi:type="dcterms:W3CDTF">2019-06-26T14:33:00Z</dcterms:created>
  <dcterms:modified xsi:type="dcterms:W3CDTF">2020-01-20T15:26:00Z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